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524" w:rsidRDefault="006D6524" w:rsidP="00F103CB">
      <w:pPr>
        <w:spacing w:after="0" w:line="240" w:lineRule="auto"/>
        <w:jc w:val="center"/>
        <w:rPr>
          <w:rFonts w:ascii="Times New Roman" w:eastAsia="Times New Roman" w:hAnsi="Times New Roman" w:cs="Times New Roman"/>
          <w:b/>
          <w:sz w:val="24"/>
          <w:szCs w:val="24"/>
        </w:rPr>
      </w:pPr>
      <w:r>
        <w:rPr>
          <w:noProof/>
          <w:lang w:eastAsia="ru-RU"/>
        </w:rPr>
        <w:drawing>
          <wp:anchor distT="0" distB="0" distL="114300" distR="114300" simplePos="0" relativeHeight="251663360" behindDoc="0" locked="0" layoutInCell="1" allowOverlap="1">
            <wp:simplePos x="0" y="0"/>
            <wp:positionH relativeFrom="column">
              <wp:posOffset>4217289</wp:posOffset>
            </wp:positionH>
            <wp:positionV relativeFrom="paragraph">
              <wp:posOffset>6731</wp:posOffset>
            </wp:positionV>
            <wp:extent cx="1755775" cy="804545"/>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775" cy="804545"/>
                    </a:xfrm>
                    <a:prstGeom prst="rect">
                      <a:avLst/>
                    </a:prstGeom>
                    <a:noFill/>
                  </pic:spPr>
                </pic:pic>
              </a:graphicData>
            </a:graphic>
          </wp:anchor>
        </w:drawing>
      </w:r>
    </w:p>
    <w:p w:rsidR="006D6524" w:rsidRDefault="006D6524" w:rsidP="00F103CB">
      <w:pPr>
        <w:spacing w:after="0" w:line="240" w:lineRule="auto"/>
        <w:jc w:val="center"/>
        <w:rPr>
          <w:rFonts w:ascii="Times New Roman" w:eastAsia="Times New Roman" w:hAnsi="Times New Roman" w:cs="Times New Roman"/>
          <w:b/>
          <w:sz w:val="24"/>
          <w:szCs w:val="24"/>
        </w:rPr>
      </w:pPr>
    </w:p>
    <w:p w:rsidR="006D6524" w:rsidRDefault="006D6524" w:rsidP="00F103CB">
      <w:pPr>
        <w:spacing w:after="0" w:line="240" w:lineRule="auto"/>
        <w:jc w:val="center"/>
        <w:rPr>
          <w:rFonts w:ascii="Times New Roman" w:eastAsia="Times New Roman" w:hAnsi="Times New Roman" w:cs="Times New Roman"/>
          <w:b/>
          <w:sz w:val="24"/>
          <w:szCs w:val="24"/>
        </w:rPr>
      </w:pPr>
    </w:p>
    <w:p w:rsidR="006D6524" w:rsidRDefault="006D6524" w:rsidP="00F103CB">
      <w:pPr>
        <w:spacing w:after="0" w:line="240" w:lineRule="auto"/>
        <w:jc w:val="center"/>
        <w:rPr>
          <w:rFonts w:ascii="Times New Roman" w:eastAsia="Times New Roman" w:hAnsi="Times New Roman" w:cs="Times New Roman"/>
          <w:b/>
          <w:sz w:val="24"/>
          <w:szCs w:val="24"/>
        </w:rPr>
      </w:pPr>
    </w:p>
    <w:p w:rsidR="006D6524" w:rsidRDefault="006D6524" w:rsidP="00F103CB">
      <w:pPr>
        <w:spacing w:after="0" w:line="240" w:lineRule="auto"/>
        <w:jc w:val="center"/>
        <w:rPr>
          <w:rFonts w:ascii="Times New Roman" w:eastAsia="Times New Roman" w:hAnsi="Times New Roman" w:cs="Times New Roman"/>
          <w:b/>
          <w:sz w:val="24"/>
          <w:szCs w:val="24"/>
        </w:rPr>
      </w:pPr>
    </w:p>
    <w:p w:rsidR="00F103CB" w:rsidRPr="00381E14" w:rsidRDefault="00EA7C59" w:rsidP="00F103CB">
      <w:pPr>
        <w:spacing w:after="0" w:line="240" w:lineRule="auto"/>
        <w:jc w:val="center"/>
        <w:rPr>
          <w:rFonts w:ascii="Times New Roman" w:eastAsia="Times New Roman" w:hAnsi="Times New Roman" w:cs="Times New Roman"/>
          <w:b/>
          <w:sz w:val="24"/>
          <w:szCs w:val="24"/>
        </w:rPr>
      </w:pPr>
      <w:r w:rsidRPr="00381E14">
        <w:rPr>
          <w:rFonts w:ascii="Times New Roman" w:eastAsia="Times New Roman" w:hAnsi="Times New Roman" w:cs="Times New Roman"/>
          <w:b/>
          <w:sz w:val="24"/>
          <w:szCs w:val="24"/>
        </w:rPr>
        <w:t>TERMOKREPS ШУБА</w:t>
      </w:r>
    </w:p>
    <w:p w:rsidR="00F103CB" w:rsidRPr="00F103CB" w:rsidRDefault="00F103CB" w:rsidP="00F103CB">
      <w:pPr>
        <w:spacing w:after="0" w:line="240" w:lineRule="auto"/>
        <w:jc w:val="center"/>
        <w:rPr>
          <w:rFonts w:ascii="Times New Roman" w:eastAsia="Times New Roman" w:hAnsi="Times New Roman" w:cs="Times New Roman"/>
          <w:sz w:val="24"/>
          <w:szCs w:val="24"/>
        </w:rPr>
      </w:pPr>
      <w:r w:rsidRPr="00F103CB">
        <w:rPr>
          <w:rFonts w:ascii="Times New Roman" w:eastAsia="Times New Roman" w:hAnsi="Times New Roman" w:cs="Times New Roman"/>
          <w:sz w:val="24"/>
          <w:szCs w:val="24"/>
        </w:rPr>
        <w:t>Декоративный штукатурный состав</w:t>
      </w:r>
    </w:p>
    <w:p w:rsidR="001F2DBA" w:rsidRDefault="001F2DBA" w:rsidP="00D448A7">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Описание</w:t>
      </w:r>
    </w:p>
    <w:p w:rsidR="00A74012" w:rsidRPr="00F103CB" w:rsidRDefault="00F103CB" w:rsidP="00D448A7">
      <w:pPr>
        <w:spacing w:after="0" w:line="240" w:lineRule="auto"/>
        <w:ind w:firstLine="709"/>
        <w:jc w:val="both"/>
        <w:rPr>
          <w:rFonts w:ascii="Times New Roman" w:eastAsia="Times New Roman" w:hAnsi="Times New Roman" w:cs="Times New Roman"/>
          <w:b/>
          <w:color w:val="1F3864" w:themeColor="accent5" w:themeShade="80"/>
          <w:sz w:val="24"/>
          <w:szCs w:val="24"/>
        </w:rPr>
      </w:pPr>
      <w:r w:rsidRPr="00381E14">
        <w:rPr>
          <w:rFonts w:ascii="Times New Roman" w:eastAsia="Times New Roman" w:hAnsi="Times New Roman" w:cs="Times New Roman"/>
          <w:b/>
          <w:sz w:val="24"/>
          <w:szCs w:val="24"/>
        </w:rPr>
        <w:t xml:space="preserve">TERMOKREPS ШУБА </w:t>
      </w:r>
      <w:r w:rsidR="00A74012" w:rsidRPr="00A74012">
        <w:rPr>
          <w:rFonts w:ascii="Times New Roman" w:eastAsia="Times New Roman" w:hAnsi="Times New Roman" w:cs="Times New Roman"/>
          <w:sz w:val="24"/>
          <w:szCs w:val="24"/>
        </w:rPr>
        <w:t xml:space="preserve">– штукатурный декоративный состав на основе белого портландцемента и мраморной крошки (3,0/2,5/1,5 мм), </w:t>
      </w:r>
      <w:r w:rsidR="00201FB0">
        <w:rPr>
          <w:rFonts w:ascii="Times New Roman" w:eastAsia="Times New Roman" w:hAnsi="Times New Roman" w:cs="Times New Roman"/>
          <w:sz w:val="24"/>
          <w:szCs w:val="24"/>
        </w:rPr>
        <w:t>модифицированный</w:t>
      </w:r>
      <w:r w:rsidR="00A74012" w:rsidRPr="00A74012">
        <w:rPr>
          <w:rFonts w:ascii="Times New Roman" w:eastAsia="Times New Roman" w:hAnsi="Times New Roman" w:cs="Times New Roman"/>
          <w:sz w:val="24"/>
          <w:szCs w:val="24"/>
        </w:rPr>
        <w:t xml:space="preserve"> комплексом добавок, в том числе полимерных.</w:t>
      </w:r>
    </w:p>
    <w:p w:rsidR="00A74012" w:rsidRPr="00A74012" w:rsidRDefault="00A74012" w:rsidP="00381E14">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Область применения</w:t>
      </w:r>
    </w:p>
    <w:p w:rsidR="00A74012" w:rsidRPr="00A74012" w:rsidRDefault="00F103CB" w:rsidP="00381E14">
      <w:pPr>
        <w:spacing w:after="0" w:line="240" w:lineRule="auto"/>
        <w:ind w:firstLine="709"/>
        <w:jc w:val="both"/>
        <w:rPr>
          <w:rFonts w:ascii="Times New Roman" w:eastAsia="Times New Roman" w:hAnsi="Times New Roman" w:cs="Times New Roman"/>
          <w:sz w:val="24"/>
          <w:szCs w:val="24"/>
        </w:rPr>
      </w:pPr>
      <w:r w:rsidRPr="00381E14">
        <w:rPr>
          <w:rFonts w:ascii="Times New Roman" w:eastAsia="Times New Roman" w:hAnsi="Times New Roman" w:cs="Times New Roman"/>
          <w:b/>
          <w:sz w:val="24"/>
          <w:szCs w:val="24"/>
        </w:rPr>
        <w:t xml:space="preserve">TERMOKREPS ШУБА </w:t>
      </w:r>
      <w:r w:rsidR="00A74012" w:rsidRPr="00A74012">
        <w:rPr>
          <w:rFonts w:ascii="Times New Roman" w:eastAsia="Times New Roman" w:hAnsi="Times New Roman" w:cs="Times New Roman"/>
          <w:sz w:val="24"/>
          <w:szCs w:val="24"/>
        </w:rPr>
        <w:t xml:space="preserve">применяется для создания декоративно-защитного фактурного слоя («шуба») при устройстве фасадной теплоизоляционной системы с наружными декоративно защитными слоями «TERMOKREPS PPS» и «TERMOKREPS MW». </w:t>
      </w:r>
    </w:p>
    <w:p w:rsidR="00A74012" w:rsidRPr="00A74012" w:rsidRDefault="00A74012" w:rsidP="00381E14">
      <w:pPr>
        <w:spacing w:after="0" w:line="240" w:lineRule="auto"/>
        <w:ind w:firstLine="709"/>
        <w:jc w:val="both"/>
        <w:rPr>
          <w:rFonts w:ascii="Times New Roman" w:eastAsia="Times New Roman" w:hAnsi="Times New Roman" w:cs="Times New Roman"/>
          <w:i/>
          <w:sz w:val="24"/>
          <w:szCs w:val="24"/>
        </w:rPr>
      </w:pPr>
      <w:r w:rsidRPr="00A74012">
        <w:rPr>
          <w:rFonts w:ascii="Times New Roman" w:eastAsia="Times New Roman" w:hAnsi="Times New Roman" w:cs="Times New Roman"/>
          <w:i/>
          <w:sz w:val="24"/>
          <w:szCs w:val="24"/>
        </w:rPr>
        <w:t xml:space="preserve">Возможно применение в качестве декоративного отделочного слоя по минеральным основаниям (бетон, цементные и цементно-известковые штукатурки). </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Для ручного и машинного нанесения. </w:t>
      </w:r>
    </w:p>
    <w:p w:rsidR="00A74012" w:rsidRPr="00A74012" w:rsidRDefault="00A74012" w:rsidP="00381E14">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Подготовка основания</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При устройстве фасадной теплоизоляционной системы «TERMOKREPS PPS» и «TERMOKREPS MW» с наружными декоративно-защитными слоями основанием для нанесения штукатурного состава </w:t>
      </w:r>
      <w:r w:rsidR="00F103CB">
        <w:rPr>
          <w:rFonts w:ascii="Times New Roman" w:eastAsia="Times New Roman" w:hAnsi="Times New Roman" w:cs="Times New Roman"/>
          <w:color w:val="000000" w:themeColor="text1"/>
          <w:sz w:val="24"/>
          <w:szCs w:val="24"/>
        </w:rPr>
        <w:t>TERMOKREPS ШУБА</w:t>
      </w:r>
      <w:r w:rsidRPr="00A74012">
        <w:rPr>
          <w:rFonts w:ascii="Times New Roman" w:eastAsia="Times New Roman" w:hAnsi="Times New Roman" w:cs="Times New Roman"/>
          <w:color w:val="000000" w:themeColor="text1"/>
          <w:sz w:val="24"/>
          <w:szCs w:val="24"/>
        </w:rPr>
        <w:t xml:space="preserve"> </w:t>
      </w:r>
      <w:r w:rsidRPr="00A74012">
        <w:rPr>
          <w:rFonts w:ascii="Times New Roman" w:eastAsia="Times New Roman" w:hAnsi="Times New Roman" w:cs="Times New Roman"/>
          <w:sz w:val="24"/>
          <w:szCs w:val="24"/>
        </w:rPr>
        <w:t>является армированный базовый слой. Нанесение декоративной штукатурной смеси выполняется только в случае полного затвердевания армированного слоя (не менее 72 часов). Поверхность базового армированного слоя должна быть ровной. При необходимости поверхность основания следует обработать гру</w:t>
      </w:r>
      <w:r w:rsidR="00F103CB">
        <w:rPr>
          <w:rFonts w:ascii="Times New Roman" w:eastAsia="Times New Roman" w:hAnsi="Times New Roman" w:cs="Times New Roman"/>
          <w:sz w:val="24"/>
          <w:szCs w:val="24"/>
        </w:rPr>
        <w:t xml:space="preserve">нтовочным составом </w:t>
      </w:r>
      <w:r w:rsidR="00353E18" w:rsidRPr="00353E18">
        <w:rPr>
          <w:rFonts w:ascii="Times New Roman" w:eastAsia="Times New Roman" w:hAnsi="Times New Roman" w:cs="Times New Roman"/>
          <w:b/>
          <w:sz w:val="24"/>
          <w:szCs w:val="24"/>
        </w:rPr>
        <w:t>КРЕПС ПРАЙМЕР</w:t>
      </w:r>
      <w:r w:rsidRPr="00A74012">
        <w:rPr>
          <w:rFonts w:ascii="Times New Roman" w:eastAsia="Times New Roman" w:hAnsi="Times New Roman" w:cs="Times New Roman"/>
          <w:sz w:val="24"/>
          <w:szCs w:val="24"/>
        </w:rPr>
        <w:t>.</w:t>
      </w:r>
    </w:p>
    <w:p w:rsidR="00A74012" w:rsidRPr="00A74012" w:rsidRDefault="00A74012" w:rsidP="00381E14">
      <w:pPr>
        <w:spacing w:after="0" w:line="240" w:lineRule="auto"/>
        <w:ind w:firstLine="709"/>
        <w:jc w:val="both"/>
        <w:rPr>
          <w:rFonts w:ascii="Times New Roman" w:eastAsia="Times New Roman" w:hAnsi="Times New Roman" w:cs="Times New Roman"/>
          <w:i/>
          <w:sz w:val="24"/>
          <w:szCs w:val="24"/>
        </w:rPr>
      </w:pPr>
      <w:r w:rsidRPr="00A74012">
        <w:rPr>
          <w:rFonts w:ascii="Times New Roman" w:eastAsia="Times New Roman" w:hAnsi="Times New Roman" w:cs="Times New Roman"/>
          <w:i/>
          <w:sz w:val="24"/>
          <w:szCs w:val="24"/>
        </w:rPr>
        <w:t>П</w:t>
      </w:r>
      <w:r w:rsidR="00353E18">
        <w:rPr>
          <w:rFonts w:ascii="Times New Roman" w:eastAsia="Times New Roman" w:hAnsi="Times New Roman" w:cs="Times New Roman"/>
          <w:i/>
          <w:sz w:val="24"/>
          <w:szCs w:val="24"/>
        </w:rPr>
        <w:t>ри использовании TERMOKREPS ШУБА</w:t>
      </w:r>
      <w:r w:rsidRPr="00A74012">
        <w:rPr>
          <w:rFonts w:ascii="Times New Roman" w:eastAsia="Times New Roman" w:hAnsi="Times New Roman" w:cs="Times New Roman"/>
          <w:i/>
          <w:sz w:val="24"/>
          <w:szCs w:val="24"/>
        </w:rPr>
        <w:t xml:space="preserve"> в качестве декоративного отделочного слоя по традиционным основаниям, штукатурный состав наносят на ровные и сухие основания, не подвергающиеся усадке и деформации.  Основание необходимо очистить от пыли, грязи, жиров и других веществ, снижающих адгезию. Удалить непрочные участки поверхности и отслоения. Все неровности основания предварительно выровнять штукатурными смесями КРЕПС, рекомендованным для данного типа основания. Неровности основания не должны превышать размер зерна декоративной штукатурки. Перед нанесением штукатурного состава поверхность следует обработать гру</w:t>
      </w:r>
      <w:r w:rsidR="00F103CB">
        <w:rPr>
          <w:rFonts w:ascii="Times New Roman" w:eastAsia="Times New Roman" w:hAnsi="Times New Roman" w:cs="Times New Roman"/>
          <w:i/>
          <w:sz w:val="24"/>
          <w:szCs w:val="24"/>
        </w:rPr>
        <w:t>нтовочным составом КРЕПС ПРАЙМЕР</w:t>
      </w:r>
      <w:r w:rsidRPr="00A74012">
        <w:rPr>
          <w:rFonts w:ascii="Times New Roman" w:eastAsia="Times New Roman" w:hAnsi="Times New Roman" w:cs="Times New Roman"/>
          <w:i/>
          <w:sz w:val="24"/>
          <w:szCs w:val="24"/>
        </w:rPr>
        <w:t xml:space="preserve">. Сильно впитывающие основания загрунтовать дважды. </w:t>
      </w:r>
    </w:p>
    <w:p w:rsidR="00A74012" w:rsidRPr="00A74012" w:rsidRDefault="00A74012" w:rsidP="00381E14">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Приготовление растворной смеси</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Отмерить необходимое количество чистой воды </w:t>
      </w:r>
      <w:r w:rsidR="003A7EFC">
        <w:rPr>
          <w:rFonts w:ascii="Times New Roman" w:eastAsia="Times New Roman" w:hAnsi="Times New Roman" w:cs="Times New Roman"/>
          <w:sz w:val="24"/>
          <w:szCs w:val="24"/>
        </w:rPr>
        <w:t>(</w:t>
      </w:r>
      <w:r w:rsidRPr="00A74012">
        <w:rPr>
          <w:rFonts w:ascii="Times New Roman" w:eastAsia="Times New Roman" w:hAnsi="Times New Roman" w:cs="Times New Roman"/>
          <w:sz w:val="24"/>
          <w:szCs w:val="24"/>
        </w:rPr>
        <w:t>температурой +15-20</w:t>
      </w:r>
      <w:r w:rsidRPr="00A74012">
        <w:rPr>
          <w:rFonts w:ascii="Times New Roman" w:eastAsia="Times New Roman" w:hAnsi="Times New Roman" w:cs="Times New Roman"/>
          <w:sz w:val="24"/>
          <w:szCs w:val="24"/>
          <w:vertAlign w:val="superscript"/>
        </w:rPr>
        <w:t>0</w:t>
      </w:r>
      <w:r w:rsidRPr="00A74012">
        <w:rPr>
          <w:rFonts w:ascii="Times New Roman" w:eastAsia="Times New Roman" w:hAnsi="Times New Roman" w:cs="Times New Roman"/>
          <w:sz w:val="24"/>
          <w:szCs w:val="24"/>
        </w:rPr>
        <w:t>С</w:t>
      </w:r>
      <w:r w:rsidR="003A7EFC">
        <w:rPr>
          <w:rFonts w:ascii="Times New Roman" w:eastAsia="Times New Roman" w:hAnsi="Times New Roman" w:cs="Times New Roman"/>
          <w:sz w:val="24"/>
          <w:szCs w:val="24"/>
        </w:rPr>
        <w:t>)</w:t>
      </w:r>
      <w:r w:rsidRPr="00A74012">
        <w:rPr>
          <w:rFonts w:ascii="Times New Roman" w:eastAsia="Times New Roman" w:hAnsi="Times New Roman" w:cs="Times New Roman"/>
          <w:sz w:val="24"/>
          <w:szCs w:val="24"/>
        </w:rPr>
        <w:t xml:space="preserve"> засы</w:t>
      </w:r>
      <w:r w:rsidR="006C616D">
        <w:rPr>
          <w:rFonts w:ascii="Times New Roman" w:eastAsia="Times New Roman" w:hAnsi="Times New Roman" w:cs="Times New Roman"/>
          <w:sz w:val="24"/>
          <w:szCs w:val="24"/>
        </w:rPr>
        <w:t xml:space="preserve">пать в воду </w:t>
      </w:r>
      <w:r w:rsidRPr="00A74012">
        <w:rPr>
          <w:rFonts w:ascii="Times New Roman" w:eastAsia="Times New Roman" w:hAnsi="Times New Roman" w:cs="Times New Roman"/>
          <w:sz w:val="24"/>
          <w:szCs w:val="24"/>
        </w:rPr>
        <w:t xml:space="preserve">25 кг (мешок) смеси и перемешать механическим способом до получения однородной консистенции. Перемешивание выполняется миксером или дрелью с насадкой при скорости вращения 400-800 об/мин. Повторно перемешать через 10 минут. После повторного перемешивания смесь готова к применению. </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Консистенция растворной смеси поддерживается путем повторного перемешивания (без добавления воды).</w:t>
      </w:r>
    </w:p>
    <w:p w:rsidR="00A74012" w:rsidRPr="00A74012" w:rsidRDefault="00A74012" w:rsidP="00381E14">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 xml:space="preserve">Выполнение работ </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Работы следует выполнять при температуре </w:t>
      </w:r>
      <w:r w:rsidR="006C616D">
        <w:rPr>
          <w:rFonts w:ascii="Times New Roman" w:eastAsia="Times New Roman" w:hAnsi="Times New Roman" w:cs="Times New Roman"/>
          <w:sz w:val="24"/>
          <w:szCs w:val="24"/>
        </w:rPr>
        <w:t>воздуха и основания от +5 до +30</w:t>
      </w:r>
      <w:r w:rsidRPr="00A74012">
        <w:rPr>
          <w:rFonts w:ascii="Times New Roman" w:eastAsia="Times New Roman" w:hAnsi="Times New Roman" w:cs="Times New Roman"/>
          <w:sz w:val="24"/>
          <w:szCs w:val="24"/>
          <w:vertAlign w:val="superscript"/>
        </w:rPr>
        <w:t>0</w:t>
      </w:r>
      <w:r w:rsidRPr="00A74012">
        <w:rPr>
          <w:rFonts w:ascii="Times New Roman" w:eastAsia="Times New Roman" w:hAnsi="Times New Roman" w:cs="Times New Roman"/>
          <w:sz w:val="24"/>
          <w:szCs w:val="24"/>
        </w:rPr>
        <w:t>С.</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Запрещается выполнять работы при прямом воздействии солнечных лучей, при сильном ветре, а также во время дождя и по мокрым поверхностям. На период монтажа необходимо принять меры для предотвращения попадания осадков на поверхность и внутрь системы, для чего строительные леса следует закрыть ветрозащитной сеткой и/или пленкой.</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lastRenderedPageBreak/>
        <w:t>Штукатурный сост</w:t>
      </w:r>
      <w:r w:rsidR="0091330E">
        <w:rPr>
          <w:rFonts w:ascii="Times New Roman" w:eastAsia="Times New Roman" w:hAnsi="Times New Roman" w:cs="Times New Roman"/>
          <w:sz w:val="24"/>
          <w:szCs w:val="24"/>
        </w:rPr>
        <w:t>ав</w:t>
      </w:r>
      <w:r w:rsidRPr="00A74012">
        <w:rPr>
          <w:rFonts w:ascii="Times New Roman" w:eastAsia="Times New Roman" w:hAnsi="Times New Roman" w:cs="Times New Roman"/>
          <w:sz w:val="24"/>
          <w:szCs w:val="24"/>
        </w:rPr>
        <w:t xml:space="preserve"> нанести с помощью стальной терки слоем на величину зерна. Сразу же после нанесения </w:t>
      </w:r>
      <w:proofErr w:type="spellStart"/>
      <w:r w:rsidRPr="00A74012">
        <w:rPr>
          <w:rFonts w:ascii="Times New Roman" w:eastAsia="Times New Roman" w:hAnsi="Times New Roman" w:cs="Times New Roman"/>
          <w:sz w:val="24"/>
          <w:szCs w:val="24"/>
        </w:rPr>
        <w:t>cформировать</w:t>
      </w:r>
      <w:proofErr w:type="spellEnd"/>
      <w:r w:rsidRPr="00A74012">
        <w:rPr>
          <w:rFonts w:ascii="Times New Roman" w:eastAsia="Times New Roman" w:hAnsi="Times New Roman" w:cs="Times New Roman"/>
          <w:sz w:val="24"/>
          <w:szCs w:val="24"/>
        </w:rPr>
        <w:t xml:space="preserve"> фактуру поверхности с помощью пластиковой терки. Фактуру формируют мелкими круговыми движениями терки, в одном направлении, избегая нажима на штукатурный слой. Терку необходимо держать строго параллельно поверхности основания. Нельзя очищать или смачивать рабочую поверхность терки водой. Нанесение декоративной фактурной штукатурки выполняется участками. Соединение соседних участков выполняется «мокрый по мокрому». Максимальная поверхность, которую можно оштукатурить в одном технологическом цикле (нанесение и формирование фактуры), устанавливается экспериментально в зависимости от типа основания и температурно-влажностных условий. Работы на одной плоскости необходимо выполнять без перерывов, рекомендуется заканчивать работы по архитектурным границам. В случае невозможности подобной разбивки - границы захваток выполняются при помощи малярной ленты. </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Возможно машинное нанесение. При машинном нанесении приемы работ те же, что и при ручном. В начале работ следует определить практически толщину нанесения, удобную для разравнивания.</w:t>
      </w:r>
    </w:p>
    <w:p w:rsidR="00A74012" w:rsidRPr="00201FB0" w:rsidRDefault="00A74012" w:rsidP="00381E14">
      <w:pPr>
        <w:spacing w:after="0" w:line="240" w:lineRule="auto"/>
        <w:ind w:firstLine="709"/>
        <w:jc w:val="both"/>
        <w:rPr>
          <w:rFonts w:ascii="Times New Roman" w:eastAsia="Times New Roman" w:hAnsi="Times New Roman" w:cs="Times New Roman"/>
          <w:sz w:val="24"/>
          <w:szCs w:val="24"/>
        </w:rPr>
      </w:pPr>
      <w:r w:rsidRPr="00201FB0">
        <w:rPr>
          <w:rFonts w:ascii="Times New Roman" w:eastAsia="Times New Roman" w:hAnsi="Times New Roman" w:cs="Times New Roman"/>
          <w:b/>
          <w:sz w:val="24"/>
          <w:szCs w:val="24"/>
        </w:rPr>
        <w:t>ВНИМАНИЕ!</w:t>
      </w:r>
      <w:r w:rsidRPr="00A74012">
        <w:rPr>
          <w:rFonts w:ascii="Times New Roman" w:eastAsia="Times New Roman" w:hAnsi="Times New Roman" w:cs="Times New Roman"/>
          <w:sz w:val="24"/>
          <w:szCs w:val="24"/>
        </w:rPr>
        <w:t xml:space="preserve"> Гарантии качества на фасадные теплоизоляционные системы сохраняются только при комплектации материалами и проведении работ в соответствии с </w:t>
      </w:r>
      <w:r w:rsidRPr="00201FB0">
        <w:rPr>
          <w:rFonts w:ascii="Times New Roman" w:eastAsia="Times New Roman" w:hAnsi="Times New Roman" w:cs="Times New Roman"/>
          <w:sz w:val="24"/>
          <w:szCs w:val="24"/>
        </w:rPr>
        <w:t>Альбомом Технических решений «TERMOKREPS».</w:t>
      </w:r>
    </w:p>
    <w:p w:rsidR="00A74012" w:rsidRPr="00A74012" w:rsidRDefault="00A74012" w:rsidP="00381E14">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Защита при твердении</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Штукатурный слой в течение 3-х суток после нанесения необходимо предохранять от воздействия осадков и преждевременного высыхания. </w:t>
      </w:r>
    </w:p>
    <w:p w:rsidR="00A74012" w:rsidRPr="00A74012" w:rsidRDefault="00A74012" w:rsidP="00381E14">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Очистка инструмента</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Инструмент очищается водой сразу после окончания работ. Воду, использованную для очистки инструмента, запрещается использовать для приготовления новой смеси.</w:t>
      </w:r>
    </w:p>
    <w:p w:rsidR="00A74012" w:rsidRPr="00A74012" w:rsidRDefault="00A74012" w:rsidP="00381E14">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Техника безопасности</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Лица, занятые в производстве работ со смесями, должны быть обеспечены специальной одеждой и средствами индивидуальной защиты в соответствии с отраслевыми нормами.</w:t>
      </w:r>
    </w:p>
    <w:p w:rsidR="00A74012" w:rsidRPr="00A74012" w:rsidRDefault="00A74012" w:rsidP="00381E14">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Упаковка и хранение</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Поставляется в мешках 25 кг.</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Хранить в упакованном виде на поддонах, избегая увлажнения и обеспечивая сохранность упаковки.</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Гарантийный срок хранения - 12 месяцев с даты изготовления</w:t>
      </w:r>
    </w:p>
    <w:p w:rsidR="00A74012" w:rsidRPr="00A74012" w:rsidRDefault="00A74012" w:rsidP="00381E14">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Технические характеристики</w:t>
      </w:r>
    </w:p>
    <w:tbl>
      <w:tblPr>
        <w:tblW w:w="9385" w:type="dxa"/>
        <w:jc w:val="center"/>
        <w:tblCellMar>
          <w:left w:w="10" w:type="dxa"/>
          <w:right w:w="10" w:type="dxa"/>
        </w:tblCellMar>
        <w:tblLook w:val="04A0" w:firstRow="1" w:lastRow="0" w:firstColumn="1" w:lastColumn="0" w:noHBand="0" w:noVBand="1"/>
      </w:tblPr>
      <w:tblGrid>
        <w:gridCol w:w="5240"/>
        <w:gridCol w:w="4145"/>
      </w:tblGrid>
      <w:tr w:rsidR="00A74012" w:rsidRPr="00A74012" w:rsidTr="00A74012">
        <w:trPr>
          <w:trHeight w:val="1"/>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i/>
                <w:sz w:val="24"/>
                <w:szCs w:val="24"/>
              </w:rPr>
            </w:pPr>
            <w:r w:rsidRPr="00A74012">
              <w:rPr>
                <w:rFonts w:ascii="Times New Roman" w:eastAsia="Times New Roman" w:hAnsi="Times New Roman" w:cs="Times New Roman"/>
                <w:i/>
                <w:sz w:val="24"/>
                <w:szCs w:val="24"/>
              </w:rPr>
              <w:t>Наименование показателя</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i/>
                <w:sz w:val="24"/>
                <w:szCs w:val="24"/>
              </w:rPr>
            </w:pPr>
            <w:r w:rsidRPr="00A74012">
              <w:rPr>
                <w:rFonts w:ascii="Times New Roman" w:eastAsia="Times New Roman" w:hAnsi="Times New Roman" w:cs="Times New Roman"/>
                <w:i/>
                <w:sz w:val="24"/>
                <w:szCs w:val="24"/>
              </w:rPr>
              <w:t>Нормируемые значения</w:t>
            </w:r>
          </w:p>
        </w:tc>
      </w:tr>
      <w:tr w:rsidR="00A74012" w:rsidRPr="00A74012" w:rsidTr="00A74012">
        <w:trPr>
          <w:trHeight w:val="1"/>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Наибольшая крупность зерен заполнителя</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3,0/ 2,5/ 1,5  мм</w:t>
            </w:r>
          </w:p>
        </w:tc>
      </w:tr>
      <w:tr w:rsidR="00A74012" w:rsidRPr="00A74012" w:rsidTr="00A74012">
        <w:trPr>
          <w:trHeight w:val="1"/>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Содержание зерен наибольшей крупности, не более </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5%</w:t>
            </w:r>
          </w:p>
        </w:tc>
      </w:tr>
      <w:tr w:rsidR="00A74012" w:rsidRPr="00381E14" w:rsidTr="00A74012">
        <w:trPr>
          <w:trHeight w:val="1"/>
          <w:jc w:val="center"/>
        </w:trPr>
        <w:tc>
          <w:tcPr>
            <w:tcW w:w="524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74012" w:rsidRPr="00381E14" w:rsidRDefault="00A74012" w:rsidP="00381E14">
            <w:pPr>
              <w:spacing w:after="0" w:line="240" w:lineRule="auto"/>
              <w:ind w:firstLine="709"/>
              <w:jc w:val="both"/>
              <w:rPr>
                <w:rFonts w:ascii="Times New Roman" w:eastAsia="Times New Roman" w:hAnsi="Times New Roman" w:cs="Times New Roman"/>
                <w:sz w:val="24"/>
                <w:szCs w:val="24"/>
              </w:rPr>
            </w:pPr>
            <w:r w:rsidRPr="00381E14">
              <w:rPr>
                <w:rFonts w:ascii="Times New Roman" w:eastAsia="Times New Roman" w:hAnsi="Times New Roman" w:cs="Times New Roman"/>
                <w:sz w:val="24"/>
                <w:szCs w:val="24"/>
              </w:rPr>
              <w:t>Расход материала:</w:t>
            </w:r>
          </w:p>
          <w:p w:rsidR="00A74012" w:rsidRPr="00381E14" w:rsidRDefault="00A74012" w:rsidP="00381E14">
            <w:pPr>
              <w:spacing w:after="0" w:line="240" w:lineRule="auto"/>
              <w:ind w:firstLine="709"/>
              <w:jc w:val="both"/>
              <w:rPr>
                <w:rFonts w:ascii="Times New Roman" w:eastAsia="Times New Roman" w:hAnsi="Times New Roman" w:cs="Times New Roman"/>
                <w:sz w:val="24"/>
                <w:szCs w:val="24"/>
              </w:rPr>
            </w:pPr>
            <w:r w:rsidRPr="00381E14">
              <w:rPr>
                <w:rFonts w:ascii="Times New Roman" w:eastAsia="Times New Roman" w:hAnsi="Times New Roman" w:cs="Times New Roman"/>
                <w:sz w:val="24"/>
                <w:szCs w:val="24"/>
              </w:rPr>
              <w:t>3 мм</w:t>
            </w:r>
          </w:p>
          <w:p w:rsidR="00A74012" w:rsidRPr="00381E14" w:rsidRDefault="00A74012" w:rsidP="00381E14">
            <w:pPr>
              <w:spacing w:after="0" w:line="240" w:lineRule="auto"/>
              <w:ind w:firstLine="709"/>
              <w:jc w:val="both"/>
              <w:rPr>
                <w:rFonts w:ascii="Times New Roman" w:eastAsia="Times New Roman" w:hAnsi="Times New Roman" w:cs="Times New Roman"/>
                <w:sz w:val="24"/>
                <w:szCs w:val="24"/>
              </w:rPr>
            </w:pPr>
            <w:r w:rsidRPr="00381E14">
              <w:rPr>
                <w:rFonts w:ascii="Times New Roman" w:eastAsia="Times New Roman" w:hAnsi="Times New Roman" w:cs="Times New Roman"/>
                <w:sz w:val="24"/>
                <w:szCs w:val="24"/>
              </w:rPr>
              <w:t>2,5 мм</w:t>
            </w:r>
          </w:p>
          <w:p w:rsidR="00A74012" w:rsidRPr="00381E14" w:rsidRDefault="00A74012" w:rsidP="00381E14">
            <w:pPr>
              <w:spacing w:after="0" w:line="240" w:lineRule="auto"/>
              <w:ind w:firstLine="709"/>
              <w:jc w:val="both"/>
              <w:rPr>
                <w:rFonts w:ascii="Times New Roman" w:eastAsia="Times New Roman" w:hAnsi="Times New Roman" w:cs="Times New Roman"/>
                <w:sz w:val="24"/>
                <w:szCs w:val="24"/>
              </w:rPr>
            </w:pPr>
            <w:r w:rsidRPr="00381E14">
              <w:rPr>
                <w:rFonts w:ascii="Times New Roman" w:eastAsia="Times New Roman" w:hAnsi="Times New Roman" w:cs="Times New Roman"/>
                <w:sz w:val="24"/>
                <w:szCs w:val="24"/>
              </w:rPr>
              <w:t>1,5 мм</w:t>
            </w:r>
          </w:p>
        </w:tc>
        <w:tc>
          <w:tcPr>
            <w:tcW w:w="414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74012" w:rsidRPr="00381E14" w:rsidRDefault="00A74012" w:rsidP="00381E14">
            <w:pPr>
              <w:spacing w:after="0" w:line="240" w:lineRule="auto"/>
              <w:ind w:firstLine="709"/>
              <w:jc w:val="both"/>
              <w:rPr>
                <w:rFonts w:ascii="Times New Roman" w:eastAsia="Times New Roman" w:hAnsi="Times New Roman" w:cs="Times New Roman"/>
                <w:sz w:val="24"/>
                <w:szCs w:val="24"/>
              </w:rPr>
            </w:pPr>
          </w:p>
          <w:p w:rsidR="00A74012" w:rsidRPr="00381E14" w:rsidRDefault="00A74012" w:rsidP="00381E14">
            <w:pPr>
              <w:spacing w:after="0" w:line="240" w:lineRule="auto"/>
              <w:ind w:firstLine="709"/>
              <w:jc w:val="both"/>
              <w:rPr>
                <w:rFonts w:ascii="Times New Roman" w:eastAsia="Times New Roman" w:hAnsi="Times New Roman" w:cs="Times New Roman"/>
                <w:sz w:val="24"/>
                <w:szCs w:val="24"/>
              </w:rPr>
            </w:pPr>
            <w:r w:rsidRPr="00381E14">
              <w:rPr>
                <w:rFonts w:ascii="Times New Roman" w:eastAsia="Times New Roman" w:hAnsi="Times New Roman" w:cs="Times New Roman"/>
                <w:sz w:val="24"/>
                <w:szCs w:val="24"/>
              </w:rPr>
              <w:t>4,8  кг/м2/3мм</w:t>
            </w:r>
          </w:p>
          <w:p w:rsidR="00A74012" w:rsidRPr="00381E14" w:rsidRDefault="00A74012" w:rsidP="00381E14">
            <w:pPr>
              <w:spacing w:after="0" w:line="240" w:lineRule="auto"/>
              <w:ind w:firstLine="709"/>
              <w:jc w:val="both"/>
              <w:rPr>
                <w:rFonts w:ascii="Times New Roman" w:eastAsia="Times New Roman" w:hAnsi="Times New Roman" w:cs="Times New Roman"/>
                <w:sz w:val="24"/>
                <w:szCs w:val="24"/>
              </w:rPr>
            </w:pPr>
            <w:r w:rsidRPr="00381E14">
              <w:rPr>
                <w:rFonts w:ascii="Times New Roman" w:eastAsia="Times New Roman" w:hAnsi="Times New Roman" w:cs="Times New Roman"/>
                <w:sz w:val="24"/>
                <w:szCs w:val="24"/>
              </w:rPr>
              <w:t>3,0 кг/м2/2,5 мм</w:t>
            </w:r>
          </w:p>
          <w:p w:rsidR="00A74012" w:rsidRPr="00381E14" w:rsidRDefault="00A74012" w:rsidP="00381E14">
            <w:pPr>
              <w:spacing w:after="0" w:line="240" w:lineRule="auto"/>
              <w:ind w:firstLine="709"/>
              <w:jc w:val="both"/>
              <w:rPr>
                <w:rFonts w:ascii="Times New Roman" w:eastAsia="Times New Roman" w:hAnsi="Times New Roman" w:cs="Times New Roman"/>
                <w:sz w:val="24"/>
                <w:szCs w:val="24"/>
              </w:rPr>
            </w:pPr>
            <w:r w:rsidRPr="00381E14">
              <w:rPr>
                <w:rFonts w:ascii="Times New Roman" w:eastAsia="Times New Roman" w:hAnsi="Times New Roman" w:cs="Times New Roman"/>
                <w:sz w:val="24"/>
                <w:szCs w:val="24"/>
              </w:rPr>
              <w:t>2,4 кг/м2/1,5 мм</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Количество воды </w:t>
            </w:r>
            <w:proofErr w:type="spellStart"/>
            <w:r w:rsidRPr="00A74012">
              <w:rPr>
                <w:rFonts w:ascii="Times New Roman" w:eastAsia="Times New Roman" w:hAnsi="Times New Roman" w:cs="Times New Roman"/>
                <w:sz w:val="24"/>
                <w:szCs w:val="24"/>
              </w:rPr>
              <w:t>затворения</w:t>
            </w:r>
            <w:proofErr w:type="spellEnd"/>
            <w:r w:rsidRPr="00A74012">
              <w:rPr>
                <w:rFonts w:ascii="Times New Roman" w:eastAsia="Times New Roman" w:hAnsi="Times New Roman" w:cs="Times New Roman"/>
                <w:sz w:val="24"/>
                <w:szCs w:val="24"/>
              </w:rPr>
              <w:t xml:space="preserve"> на 1 кг смеси /на 25 кг смеси:</w:t>
            </w:r>
          </w:p>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3 мм</w:t>
            </w:r>
          </w:p>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2,5 мм</w:t>
            </w:r>
          </w:p>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1,5 мм</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0,18-0,20 /4,5-5,0 л</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0,19-0,21/4,75-5,25 л</w:t>
            </w:r>
          </w:p>
          <w:p w:rsidR="00A74012" w:rsidRPr="00A74012" w:rsidRDefault="003A7EFC" w:rsidP="00381E1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0,21-0,23 /5,25-5,75</w:t>
            </w:r>
            <w:r w:rsidR="00A74012" w:rsidRPr="00A74012">
              <w:rPr>
                <w:rFonts w:ascii="Times New Roman" w:eastAsia="Times New Roman" w:hAnsi="Times New Roman" w:cs="Times New Roman"/>
                <w:sz w:val="24"/>
                <w:szCs w:val="24"/>
              </w:rPr>
              <w:t xml:space="preserve"> л</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Подвижность</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П</w:t>
            </w:r>
            <w:r w:rsidRPr="003A7EFC">
              <w:rPr>
                <w:rFonts w:ascii="Times New Roman" w:eastAsia="Times New Roman" w:hAnsi="Times New Roman" w:cs="Times New Roman"/>
                <w:sz w:val="24"/>
                <w:szCs w:val="24"/>
                <w:vertAlign w:val="subscript"/>
              </w:rPr>
              <w:t>к</w:t>
            </w:r>
            <w:r w:rsidRPr="00A74012">
              <w:rPr>
                <w:rFonts w:ascii="Times New Roman" w:eastAsia="Times New Roman" w:hAnsi="Times New Roman" w:cs="Times New Roman"/>
                <w:sz w:val="24"/>
                <w:szCs w:val="24"/>
              </w:rPr>
              <w:t>3</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Время использования растворной смеси</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1 ч</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lastRenderedPageBreak/>
              <w:t>Прочность сцепления с бетонным основанием в возрасте 28 суток, не менее</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sz w:val="24"/>
                <w:szCs w:val="24"/>
                <w:lang w:val="en-US"/>
              </w:rPr>
            </w:pPr>
            <w:r w:rsidRPr="00A74012">
              <w:rPr>
                <w:rFonts w:ascii="Calibri" w:eastAsia="Times New Roman" w:hAnsi="Calibri" w:cs="Times New Roman"/>
                <w:noProof/>
                <w:sz w:val="20"/>
                <w:szCs w:val="20"/>
                <w:lang w:eastAsia="ru-RU"/>
              </w:rPr>
              <w:drawing>
                <wp:anchor distT="0" distB="0" distL="114300" distR="114300" simplePos="0" relativeHeight="251662336" behindDoc="0" locked="0" layoutInCell="1" allowOverlap="1" wp14:anchorId="729981BB" wp14:editId="4F0BAB5D">
                  <wp:simplePos x="0" y="0"/>
                  <wp:positionH relativeFrom="column">
                    <wp:posOffset>1065530</wp:posOffset>
                  </wp:positionH>
                  <wp:positionV relativeFrom="paragraph">
                    <wp:posOffset>65405</wp:posOffset>
                  </wp:positionV>
                  <wp:extent cx="276225" cy="190500"/>
                  <wp:effectExtent l="0" t="0" r="9525" b="0"/>
                  <wp:wrapNone/>
                  <wp:docPr id="5"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pic:spPr>
                      </pic:pic>
                    </a:graphicData>
                  </a:graphic>
                  <wp14:sizeRelH relativeFrom="page">
                    <wp14:pctWidth>0</wp14:pctWidth>
                  </wp14:sizeRelH>
                  <wp14:sizeRelV relativeFrom="page">
                    <wp14:pctHeight>0</wp14:pctHeight>
                  </wp14:sizeRelV>
                </wp:anchor>
              </w:drawing>
            </w:r>
            <w:r w:rsidRPr="00A74012">
              <w:rPr>
                <w:rFonts w:ascii="Times New Roman" w:eastAsia="Times New Roman" w:hAnsi="Times New Roman" w:cs="Times New Roman"/>
                <w:sz w:val="24"/>
                <w:szCs w:val="24"/>
              </w:rPr>
              <w:t>0,5 МПа</w:t>
            </w:r>
            <w:r w:rsidRPr="00A74012">
              <w:rPr>
                <w:rFonts w:ascii="Times New Roman" w:eastAsia="Times New Roman" w:hAnsi="Times New Roman" w:cs="Times New Roman"/>
                <w:sz w:val="24"/>
                <w:szCs w:val="24"/>
                <w:lang w:val="en-US"/>
              </w:rPr>
              <w:t xml:space="preserve"> (        2)</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Прочность на сжатие в возрасте 28 суток, не менее</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3,5 МПа (В2,5)</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Прочность на растяжение при изгибе в возрасте 28 суток, не менее</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Calibri" w:eastAsia="Times New Roman" w:hAnsi="Calibri" w:cs="Times New Roman"/>
                <w:noProof/>
                <w:sz w:val="20"/>
                <w:szCs w:val="20"/>
                <w:lang w:eastAsia="ru-RU"/>
              </w:rPr>
              <w:drawing>
                <wp:anchor distT="0" distB="0" distL="114300" distR="114300" simplePos="0" relativeHeight="251660288" behindDoc="0" locked="0" layoutInCell="1" allowOverlap="1" wp14:anchorId="0612DD12" wp14:editId="0950FF2D">
                  <wp:simplePos x="0" y="0"/>
                  <wp:positionH relativeFrom="column">
                    <wp:posOffset>1143635</wp:posOffset>
                  </wp:positionH>
                  <wp:positionV relativeFrom="paragraph">
                    <wp:posOffset>53340</wp:posOffset>
                  </wp:positionV>
                  <wp:extent cx="198120" cy="200025"/>
                  <wp:effectExtent l="0" t="0" r="0" b="9525"/>
                  <wp:wrapNone/>
                  <wp:docPr id="3"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200025"/>
                          </a:xfrm>
                          <a:prstGeom prst="rect">
                            <a:avLst/>
                          </a:prstGeom>
                          <a:noFill/>
                        </pic:spPr>
                      </pic:pic>
                    </a:graphicData>
                  </a:graphic>
                  <wp14:sizeRelH relativeFrom="margin">
                    <wp14:pctWidth>0</wp14:pctWidth>
                  </wp14:sizeRelH>
                  <wp14:sizeRelV relativeFrom="page">
                    <wp14:pctHeight>0</wp14:pctHeight>
                  </wp14:sizeRelV>
                </wp:anchor>
              </w:drawing>
            </w:r>
            <w:r w:rsidRPr="00A74012">
              <w:rPr>
                <w:rFonts w:ascii="Times New Roman" w:eastAsia="Times New Roman" w:hAnsi="Times New Roman" w:cs="Times New Roman"/>
                <w:sz w:val="24"/>
                <w:szCs w:val="24"/>
              </w:rPr>
              <w:t>2,5 МПа (       1,6)</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Деформация усадки, не более </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2 мм/м</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rPr>
                <w:rFonts w:ascii="Times New Roman" w:eastAsia="Times New Roman" w:hAnsi="Times New Roman" w:cs="Times New Roman"/>
                <w:sz w:val="24"/>
                <w:szCs w:val="24"/>
              </w:rPr>
            </w:pPr>
            <w:proofErr w:type="spellStart"/>
            <w:r w:rsidRPr="00A74012">
              <w:rPr>
                <w:rFonts w:ascii="Times New Roman" w:eastAsia="Times New Roman" w:hAnsi="Times New Roman" w:cs="Times New Roman"/>
                <w:sz w:val="24"/>
                <w:szCs w:val="24"/>
              </w:rPr>
              <w:t>Паропроницаемость</w:t>
            </w:r>
            <w:proofErr w:type="spellEnd"/>
            <w:r w:rsidRPr="00A74012">
              <w:rPr>
                <w:rFonts w:ascii="Times New Roman" w:eastAsia="Times New Roman" w:hAnsi="Times New Roman" w:cs="Times New Roman"/>
                <w:sz w:val="24"/>
                <w:szCs w:val="24"/>
              </w:rPr>
              <w:t xml:space="preserve">, не менее </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0,035  мг/м*ч*Па</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31"/>
              <w:rPr>
                <w:rFonts w:ascii="Times New Roman" w:eastAsia="Times New Roman" w:hAnsi="Times New Roman" w:cs="Times New Roman"/>
                <w:sz w:val="24"/>
                <w:szCs w:val="24"/>
              </w:rPr>
            </w:pPr>
            <w:proofErr w:type="spellStart"/>
            <w:r w:rsidRPr="00A74012">
              <w:rPr>
                <w:rFonts w:ascii="Times New Roman" w:eastAsia="Times New Roman" w:hAnsi="Times New Roman" w:cs="Times New Roman"/>
                <w:sz w:val="24"/>
                <w:szCs w:val="24"/>
              </w:rPr>
              <w:t>Водопоглощение</w:t>
            </w:r>
            <w:proofErr w:type="spellEnd"/>
            <w:r w:rsidRPr="00A74012">
              <w:rPr>
                <w:rFonts w:ascii="Times New Roman" w:eastAsia="Times New Roman" w:hAnsi="Times New Roman" w:cs="Times New Roman"/>
                <w:sz w:val="24"/>
                <w:szCs w:val="24"/>
              </w:rPr>
              <w:t xml:space="preserve"> по массе, не более</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15%</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Морозостойкость</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F 75</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Температура применения</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от +5</w:t>
            </w:r>
            <w:r w:rsidRPr="00A74012">
              <w:rPr>
                <w:rFonts w:ascii="Times New Roman" w:eastAsia="Times New Roman" w:hAnsi="Times New Roman" w:cs="Times New Roman"/>
                <w:sz w:val="24"/>
                <w:szCs w:val="24"/>
                <w:vertAlign w:val="superscript"/>
              </w:rPr>
              <w:t>0</w:t>
            </w:r>
            <w:r w:rsidR="006C616D">
              <w:rPr>
                <w:rFonts w:ascii="Times New Roman" w:eastAsia="Times New Roman" w:hAnsi="Times New Roman" w:cs="Times New Roman"/>
                <w:sz w:val="24"/>
                <w:szCs w:val="24"/>
              </w:rPr>
              <w:t>С до +30</w:t>
            </w:r>
            <w:r w:rsidRPr="00A74012">
              <w:rPr>
                <w:rFonts w:ascii="Times New Roman" w:eastAsia="Times New Roman" w:hAnsi="Times New Roman" w:cs="Times New Roman"/>
                <w:sz w:val="24"/>
                <w:szCs w:val="24"/>
                <w:vertAlign w:val="superscript"/>
              </w:rPr>
              <w:t>0</w:t>
            </w:r>
            <w:r w:rsidRPr="00A74012">
              <w:rPr>
                <w:rFonts w:ascii="Times New Roman" w:eastAsia="Times New Roman" w:hAnsi="Times New Roman" w:cs="Times New Roman"/>
                <w:sz w:val="24"/>
                <w:szCs w:val="24"/>
              </w:rPr>
              <w:t>С</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Группа горючести </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НГ (ГОСТ 30244-94)</w:t>
            </w:r>
          </w:p>
        </w:tc>
      </w:tr>
    </w:tbl>
    <w:p w:rsidR="00A74012" w:rsidRPr="006E6AEB" w:rsidRDefault="00A74012" w:rsidP="00381E14">
      <w:pPr>
        <w:spacing w:after="0" w:line="240" w:lineRule="auto"/>
        <w:ind w:firstLine="709"/>
        <w:jc w:val="both"/>
        <w:rPr>
          <w:rFonts w:ascii="Times New Roman" w:eastAsia="Times New Roman" w:hAnsi="Times New Roman" w:cs="Times New Roman"/>
          <w:b/>
          <w:i/>
          <w:sz w:val="24"/>
          <w:szCs w:val="24"/>
        </w:rPr>
      </w:pPr>
      <w:r w:rsidRPr="006E6AEB">
        <w:rPr>
          <w:rFonts w:ascii="Times New Roman" w:eastAsia="Times New Roman" w:hAnsi="Times New Roman" w:cs="Times New Roman"/>
          <w:b/>
          <w:i/>
          <w:sz w:val="24"/>
          <w:szCs w:val="24"/>
        </w:rPr>
        <w:t>Декоративный штукатурный состав на цементном вяжущем для фасадной теплоизоляционной системы с наружными штукат</w:t>
      </w:r>
      <w:r w:rsidR="006C616D">
        <w:rPr>
          <w:rFonts w:ascii="Times New Roman" w:eastAsia="Times New Roman" w:hAnsi="Times New Roman" w:cs="Times New Roman"/>
          <w:b/>
          <w:i/>
          <w:sz w:val="24"/>
          <w:szCs w:val="24"/>
        </w:rPr>
        <w:t>урными</w:t>
      </w:r>
      <w:r w:rsidR="00201FB0">
        <w:rPr>
          <w:rFonts w:ascii="Times New Roman" w:eastAsia="Times New Roman" w:hAnsi="Times New Roman" w:cs="Times New Roman"/>
          <w:b/>
          <w:i/>
          <w:sz w:val="24"/>
          <w:szCs w:val="24"/>
        </w:rPr>
        <w:t xml:space="preserve"> слоями</w:t>
      </w:r>
      <w:r w:rsidR="006C5480" w:rsidRPr="006C5480">
        <w:t xml:space="preserve"> </w:t>
      </w:r>
      <w:r w:rsidR="006C5480" w:rsidRPr="006C5480">
        <w:rPr>
          <w:rFonts w:ascii="Times New Roman" w:eastAsia="Times New Roman" w:hAnsi="Times New Roman" w:cs="Times New Roman"/>
          <w:b/>
          <w:i/>
          <w:sz w:val="24"/>
          <w:szCs w:val="24"/>
        </w:rPr>
        <w:t>TERMOKREPS</w:t>
      </w:r>
      <w:r w:rsidR="003A7EFC">
        <w:rPr>
          <w:rFonts w:ascii="Times New Roman" w:eastAsia="Times New Roman" w:hAnsi="Times New Roman" w:cs="Times New Roman"/>
          <w:b/>
          <w:i/>
          <w:sz w:val="24"/>
          <w:szCs w:val="24"/>
        </w:rPr>
        <w:t xml:space="preserve">, </w:t>
      </w:r>
      <w:r w:rsidRPr="006E6AEB">
        <w:rPr>
          <w:rFonts w:ascii="Times New Roman" w:eastAsia="Times New Roman" w:hAnsi="Times New Roman" w:cs="Times New Roman"/>
          <w:b/>
          <w:i/>
          <w:sz w:val="24"/>
          <w:szCs w:val="24"/>
        </w:rPr>
        <w:t>ТУ 5745-002-38036130-2013</w:t>
      </w: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943B82" w:rsidRPr="0080414C" w:rsidRDefault="00943B82" w:rsidP="0080414C">
      <w:pPr>
        <w:spacing w:after="0" w:line="240" w:lineRule="auto"/>
        <w:ind w:right="-72"/>
        <w:jc w:val="center"/>
        <w:rPr>
          <w:rFonts w:ascii="Times New Roman" w:eastAsia="Times New Roman" w:hAnsi="Times New Roman" w:cs="Times New Roman"/>
          <w:color w:val="000000"/>
          <w:sz w:val="20"/>
          <w:szCs w:val="20"/>
          <w:lang w:eastAsia="ru-RU"/>
        </w:rPr>
      </w:pPr>
    </w:p>
    <w:sectPr w:rsidR="00943B82" w:rsidRPr="0080414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8A6" w:rsidRDefault="004E38A6" w:rsidP="004E38A6">
      <w:pPr>
        <w:spacing w:after="0" w:line="240" w:lineRule="auto"/>
      </w:pPr>
      <w:r>
        <w:separator/>
      </w:r>
    </w:p>
  </w:endnote>
  <w:endnote w:type="continuationSeparator" w:id="0">
    <w:p w:rsidR="004E38A6" w:rsidRDefault="004E38A6" w:rsidP="004E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5A7" w:rsidRDefault="00B105A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9A" w:rsidRDefault="00A3029A" w:rsidP="00A3029A">
    <w:pPr>
      <w:spacing w:after="0" w:line="240" w:lineRule="auto"/>
      <w:jc w:val="center"/>
      <w:rPr>
        <w:rFonts w:ascii="Times New Roman" w:eastAsia="Arial" w:hAnsi="Times New Roman" w:cs="Times New Roman"/>
        <w:sz w:val="20"/>
        <w:szCs w:val="20"/>
      </w:rPr>
    </w:pPr>
    <w:r>
      <w:rPr>
        <w:rFonts w:ascii="Times New Roman" w:eastAsia="Arial" w:hAnsi="Times New Roman" w:cs="Times New Roman"/>
        <w:sz w:val="20"/>
        <w:szCs w:val="20"/>
      </w:rPr>
      <w:t xml:space="preserve">ООО «КРЕПС» </w:t>
    </w:r>
    <w:r>
      <w:rPr>
        <w:rFonts w:ascii="Times New Roman" w:hAnsi="Times New Roman" w:cs="Times New Roman"/>
        <w:color w:val="000000"/>
        <w:sz w:val="20"/>
        <w:szCs w:val="20"/>
      </w:rPr>
      <w:t>194292, город Санкт-Петербург, переулок 4-й Верхний, дом 7, литер А</w:t>
    </w:r>
  </w:p>
  <w:p w:rsidR="00B105A7" w:rsidRPr="0080414C" w:rsidRDefault="00A3029A" w:rsidP="00A3029A">
    <w:pPr>
      <w:spacing w:after="0"/>
      <w:jc w:val="center"/>
      <w:rPr>
        <w:rFonts w:ascii="Times New Roman" w:eastAsia="Arial" w:hAnsi="Times New Roman" w:cs="Times New Roman"/>
        <w:sz w:val="24"/>
        <w:szCs w:val="24"/>
      </w:rPr>
    </w:pPr>
    <w:r>
      <w:rPr>
        <w:rFonts w:ascii="Times New Roman" w:eastAsia="Arial" w:hAnsi="Times New Roman" w:cs="Times New Roman"/>
        <w:sz w:val="20"/>
        <w:szCs w:val="20"/>
      </w:rPr>
      <w:t>тел</w:t>
    </w:r>
    <w:r>
      <w:rPr>
        <w:rFonts w:ascii="Times New Roman" w:eastAsia="Arial" w:hAnsi="Times New Roman" w:cs="Times New Roman"/>
        <w:sz w:val="20"/>
        <w:szCs w:val="20"/>
        <w:lang w:val="en-US"/>
      </w:rPr>
      <w:t xml:space="preserve">.: +7(812)334-79-79 </w:t>
    </w:r>
    <w:hyperlink r:id="rId1" w:history="1">
      <w:r>
        <w:rPr>
          <w:rStyle w:val="a3"/>
          <w:rFonts w:ascii="Times New Roman" w:hAnsi="Times New Roman"/>
          <w:sz w:val="20"/>
          <w:szCs w:val="20"/>
          <w:lang w:val="en-US"/>
        </w:rPr>
        <w:t>www.kreps.ru</w:t>
      </w:r>
    </w:hyperlink>
    <w:r>
      <w:rPr>
        <w:rFonts w:ascii="Times New Roman" w:eastAsia="Arial" w:hAnsi="Times New Roman" w:cs="Times New Roman"/>
        <w:sz w:val="20"/>
        <w:szCs w:val="20"/>
        <w:lang w:val="en-US"/>
      </w:rPr>
      <w:t xml:space="preserve"> </w:t>
    </w:r>
    <w:proofErr w:type="spellStart"/>
    <w:r>
      <w:rPr>
        <w:rFonts w:ascii="Times New Roman" w:eastAsia="Arial" w:hAnsi="Times New Roman" w:cs="Times New Roman"/>
        <w:sz w:val="20"/>
        <w:szCs w:val="20"/>
        <w:lang w:val="en-US"/>
      </w:rPr>
      <w:t>e-mail:info</w:t>
    </w:r>
    <w:proofErr w:type="spellEnd"/>
    <w:r>
      <w:rPr>
        <w:rFonts w:ascii="Times New Roman" w:eastAsia="Arial" w:hAnsi="Times New Roman" w:cs="Times New Roman"/>
        <w:sz w:val="20"/>
        <w:szCs w:val="20"/>
        <w:lang w:val="en-US"/>
      </w:rPr>
      <w:t>@ kreps.ru</w:t>
    </w:r>
    <w:bookmarkStart w:id="0" w:name="_GoBack"/>
    <w:bookmarkEnd w:id="0"/>
  </w:p>
  <w:p w:rsidR="00B105A7" w:rsidRPr="0080414C" w:rsidRDefault="00B105A7">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5A7" w:rsidRDefault="00B105A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8A6" w:rsidRDefault="004E38A6" w:rsidP="004E38A6">
      <w:pPr>
        <w:spacing w:after="0" w:line="240" w:lineRule="auto"/>
      </w:pPr>
      <w:r>
        <w:separator/>
      </w:r>
    </w:p>
  </w:footnote>
  <w:footnote w:type="continuationSeparator" w:id="0">
    <w:p w:rsidR="004E38A6" w:rsidRDefault="004E38A6" w:rsidP="004E3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5A7" w:rsidRDefault="00B105A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47F" w:rsidRPr="0011647F" w:rsidRDefault="0011647F" w:rsidP="0011647F">
    <w:pPr>
      <w:pStyle w:val="a8"/>
      <w:rPr>
        <w:rFonts w:ascii="Times New Roman" w:hAnsi="Times New Roman"/>
        <w:b/>
        <w:i/>
        <w:sz w:val="24"/>
        <w:szCs w:val="24"/>
      </w:rPr>
    </w:pPr>
    <w:r w:rsidRPr="0011647F">
      <w:rPr>
        <w:rFonts w:ascii="Times New Roman" w:hAnsi="Times New Roman"/>
        <w:b/>
        <w:sz w:val="24"/>
        <w:szCs w:val="24"/>
      </w:rPr>
      <w:t>ТЕХНИЧЕСКОЕ ОПИСАНИЕ</w:t>
    </w:r>
    <w:r w:rsidRPr="0011647F">
      <w:rPr>
        <w:rFonts w:ascii="Times New Roman" w:hAnsi="Times New Roman"/>
        <w:b/>
        <w:i/>
        <w:sz w:val="24"/>
        <w:szCs w:val="24"/>
      </w:rPr>
      <w:t xml:space="preserve">                                                   ТУ 5745-002-38036130-2013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5A7" w:rsidRDefault="00B105A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FAA"/>
    <w:multiLevelType w:val="hybridMultilevel"/>
    <w:tmpl w:val="CEC012E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21628A4"/>
    <w:multiLevelType w:val="hybridMultilevel"/>
    <w:tmpl w:val="85E8A1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35F0731E"/>
    <w:multiLevelType w:val="hybridMultilevel"/>
    <w:tmpl w:val="8B4EBF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66730532"/>
    <w:multiLevelType w:val="hybridMultilevel"/>
    <w:tmpl w:val="EB70ED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6A6D171F"/>
    <w:multiLevelType w:val="hybridMultilevel"/>
    <w:tmpl w:val="48A8CB7C"/>
    <w:lvl w:ilvl="0" w:tplc="04190001">
      <w:start w:val="1"/>
      <w:numFmt w:val="bullet"/>
      <w:lvlText w:val=""/>
      <w:lvlJc w:val="left"/>
      <w:pPr>
        <w:ind w:left="1489" w:hanging="360"/>
      </w:pPr>
      <w:rPr>
        <w:rFonts w:ascii="Symbol" w:hAnsi="Symbol" w:hint="default"/>
      </w:rPr>
    </w:lvl>
    <w:lvl w:ilvl="1" w:tplc="04190003">
      <w:start w:val="1"/>
      <w:numFmt w:val="bullet"/>
      <w:lvlText w:val="o"/>
      <w:lvlJc w:val="left"/>
      <w:pPr>
        <w:ind w:left="2209" w:hanging="360"/>
      </w:pPr>
      <w:rPr>
        <w:rFonts w:ascii="Courier New" w:hAnsi="Courier New" w:cs="Courier New" w:hint="default"/>
      </w:rPr>
    </w:lvl>
    <w:lvl w:ilvl="2" w:tplc="04190005">
      <w:start w:val="1"/>
      <w:numFmt w:val="bullet"/>
      <w:lvlText w:val=""/>
      <w:lvlJc w:val="left"/>
      <w:pPr>
        <w:ind w:left="2929" w:hanging="360"/>
      </w:pPr>
      <w:rPr>
        <w:rFonts w:ascii="Wingdings" w:hAnsi="Wingdings" w:hint="default"/>
      </w:rPr>
    </w:lvl>
    <w:lvl w:ilvl="3" w:tplc="04190001">
      <w:start w:val="1"/>
      <w:numFmt w:val="bullet"/>
      <w:lvlText w:val=""/>
      <w:lvlJc w:val="left"/>
      <w:pPr>
        <w:ind w:left="3649" w:hanging="360"/>
      </w:pPr>
      <w:rPr>
        <w:rFonts w:ascii="Symbol" w:hAnsi="Symbol" w:hint="default"/>
      </w:rPr>
    </w:lvl>
    <w:lvl w:ilvl="4" w:tplc="04190003">
      <w:start w:val="1"/>
      <w:numFmt w:val="bullet"/>
      <w:lvlText w:val="o"/>
      <w:lvlJc w:val="left"/>
      <w:pPr>
        <w:ind w:left="4369" w:hanging="360"/>
      </w:pPr>
      <w:rPr>
        <w:rFonts w:ascii="Courier New" w:hAnsi="Courier New" w:cs="Courier New" w:hint="default"/>
      </w:rPr>
    </w:lvl>
    <w:lvl w:ilvl="5" w:tplc="04190005">
      <w:start w:val="1"/>
      <w:numFmt w:val="bullet"/>
      <w:lvlText w:val=""/>
      <w:lvlJc w:val="left"/>
      <w:pPr>
        <w:ind w:left="5089" w:hanging="360"/>
      </w:pPr>
      <w:rPr>
        <w:rFonts w:ascii="Wingdings" w:hAnsi="Wingdings" w:hint="default"/>
      </w:rPr>
    </w:lvl>
    <w:lvl w:ilvl="6" w:tplc="04190001">
      <w:start w:val="1"/>
      <w:numFmt w:val="bullet"/>
      <w:lvlText w:val=""/>
      <w:lvlJc w:val="left"/>
      <w:pPr>
        <w:ind w:left="5809" w:hanging="360"/>
      </w:pPr>
      <w:rPr>
        <w:rFonts w:ascii="Symbol" w:hAnsi="Symbol" w:hint="default"/>
      </w:rPr>
    </w:lvl>
    <w:lvl w:ilvl="7" w:tplc="04190003">
      <w:start w:val="1"/>
      <w:numFmt w:val="bullet"/>
      <w:lvlText w:val="o"/>
      <w:lvlJc w:val="left"/>
      <w:pPr>
        <w:ind w:left="6529" w:hanging="360"/>
      </w:pPr>
      <w:rPr>
        <w:rFonts w:ascii="Courier New" w:hAnsi="Courier New" w:cs="Courier New" w:hint="default"/>
      </w:rPr>
    </w:lvl>
    <w:lvl w:ilvl="8" w:tplc="04190005">
      <w:start w:val="1"/>
      <w:numFmt w:val="bullet"/>
      <w:lvlText w:val=""/>
      <w:lvlJc w:val="left"/>
      <w:pPr>
        <w:ind w:left="7249" w:hanging="360"/>
      </w:pPr>
      <w:rPr>
        <w:rFonts w:ascii="Wingdings" w:hAnsi="Wingdings" w:hint="default"/>
      </w:rPr>
    </w:lvl>
  </w:abstractNum>
  <w:abstractNum w:abstractNumId="5" w15:restartNumberingAfterBreak="0">
    <w:nsid w:val="7A8D4CFF"/>
    <w:multiLevelType w:val="hybridMultilevel"/>
    <w:tmpl w:val="4796BE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3"/>
  </w:num>
  <w:num w:numId="6">
    <w:abstractNumId w:val="3"/>
  </w:num>
  <w:num w:numId="7">
    <w:abstractNumId w:val="4"/>
  </w:num>
  <w:num w:numId="8">
    <w:abstractNumId w:val="4"/>
  </w:num>
  <w:num w:numId="9">
    <w:abstractNumId w:val="0"/>
  </w:num>
  <w:num w:numId="10">
    <w:abstractNumId w:val="0"/>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79"/>
    <w:rsid w:val="0011647F"/>
    <w:rsid w:val="001C0548"/>
    <w:rsid w:val="001F2DBA"/>
    <w:rsid w:val="00201FB0"/>
    <w:rsid w:val="00203C77"/>
    <w:rsid w:val="00353E18"/>
    <w:rsid w:val="00381E14"/>
    <w:rsid w:val="003A7EFC"/>
    <w:rsid w:val="004E38A6"/>
    <w:rsid w:val="006C5480"/>
    <w:rsid w:val="006C616D"/>
    <w:rsid w:val="006C7A67"/>
    <w:rsid w:val="006D6524"/>
    <w:rsid w:val="006E6AEB"/>
    <w:rsid w:val="00714379"/>
    <w:rsid w:val="0080414C"/>
    <w:rsid w:val="008C74DC"/>
    <w:rsid w:val="0091330E"/>
    <w:rsid w:val="00943B82"/>
    <w:rsid w:val="00A3029A"/>
    <w:rsid w:val="00A74012"/>
    <w:rsid w:val="00B105A7"/>
    <w:rsid w:val="00B476AD"/>
    <w:rsid w:val="00D448A7"/>
    <w:rsid w:val="00EA7C59"/>
    <w:rsid w:val="00F0424F"/>
    <w:rsid w:val="00F10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47E2CC15-8900-4CF9-9A36-F4224156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7401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ascii="Calibri" w:eastAsia="Times New Roman" w:hAnsi="Calibri" w:cs="Times New Roman"/>
      <w:caps/>
      <w:color w:val="FFFFFF" w:themeColor="background1"/>
      <w:spacing w:val="15"/>
    </w:rPr>
  </w:style>
  <w:style w:type="paragraph" w:styleId="2">
    <w:name w:val="heading 2"/>
    <w:basedOn w:val="a"/>
    <w:next w:val="a"/>
    <w:link w:val="20"/>
    <w:uiPriority w:val="9"/>
    <w:semiHidden/>
    <w:unhideWhenUsed/>
    <w:qFormat/>
    <w:rsid w:val="00A7401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rFonts w:ascii="Calibri" w:eastAsia="Times New Roman" w:hAnsi="Calibri" w:cs="Times New Roman"/>
      <w:caps/>
      <w:spacing w:val="15"/>
      <w:sz w:val="20"/>
      <w:szCs w:val="20"/>
    </w:rPr>
  </w:style>
  <w:style w:type="paragraph" w:styleId="3">
    <w:name w:val="heading 3"/>
    <w:basedOn w:val="a"/>
    <w:next w:val="a"/>
    <w:link w:val="30"/>
    <w:uiPriority w:val="9"/>
    <w:semiHidden/>
    <w:unhideWhenUsed/>
    <w:qFormat/>
    <w:rsid w:val="00A74012"/>
    <w:pPr>
      <w:pBdr>
        <w:top w:val="single" w:sz="6" w:space="2" w:color="5B9BD5" w:themeColor="accent1"/>
      </w:pBdr>
      <w:spacing w:before="300" w:after="0" w:line="276" w:lineRule="auto"/>
      <w:outlineLvl w:val="2"/>
    </w:pPr>
    <w:rPr>
      <w:rFonts w:ascii="Calibri" w:eastAsia="Times New Roman" w:hAnsi="Calibri" w:cs="Times New Roman"/>
      <w:caps/>
      <w:color w:val="1F4D78" w:themeColor="accent1" w:themeShade="7F"/>
      <w:spacing w:val="15"/>
      <w:sz w:val="20"/>
      <w:szCs w:val="20"/>
    </w:rPr>
  </w:style>
  <w:style w:type="paragraph" w:styleId="4">
    <w:name w:val="heading 4"/>
    <w:basedOn w:val="a"/>
    <w:next w:val="a"/>
    <w:link w:val="40"/>
    <w:uiPriority w:val="9"/>
    <w:semiHidden/>
    <w:unhideWhenUsed/>
    <w:qFormat/>
    <w:rsid w:val="00A74012"/>
    <w:pPr>
      <w:pBdr>
        <w:top w:val="dotted" w:sz="6" w:space="2" w:color="5B9BD5" w:themeColor="accent1"/>
      </w:pBdr>
      <w:spacing w:before="200" w:after="0" w:line="276" w:lineRule="auto"/>
      <w:outlineLvl w:val="3"/>
    </w:pPr>
    <w:rPr>
      <w:rFonts w:ascii="Calibri" w:eastAsia="Times New Roman" w:hAnsi="Calibri" w:cs="Times New Roman"/>
      <w:caps/>
      <w:color w:val="2E74B5" w:themeColor="accent1" w:themeShade="BF"/>
      <w:spacing w:val="10"/>
      <w:sz w:val="20"/>
      <w:szCs w:val="20"/>
    </w:rPr>
  </w:style>
  <w:style w:type="paragraph" w:styleId="5">
    <w:name w:val="heading 5"/>
    <w:basedOn w:val="a"/>
    <w:next w:val="a"/>
    <w:link w:val="50"/>
    <w:uiPriority w:val="9"/>
    <w:semiHidden/>
    <w:unhideWhenUsed/>
    <w:qFormat/>
    <w:rsid w:val="00A74012"/>
    <w:pPr>
      <w:pBdr>
        <w:bottom w:val="single" w:sz="6" w:space="1" w:color="5B9BD5" w:themeColor="accent1"/>
      </w:pBdr>
      <w:spacing w:before="200" w:after="0" w:line="276" w:lineRule="auto"/>
      <w:outlineLvl w:val="4"/>
    </w:pPr>
    <w:rPr>
      <w:rFonts w:ascii="Calibri" w:eastAsia="Times New Roman" w:hAnsi="Calibri" w:cs="Times New Roman"/>
      <w:caps/>
      <w:color w:val="2E74B5" w:themeColor="accent1" w:themeShade="BF"/>
      <w:spacing w:val="10"/>
      <w:sz w:val="20"/>
      <w:szCs w:val="20"/>
    </w:rPr>
  </w:style>
  <w:style w:type="paragraph" w:styleId="6">
    <w:name w:val="heading 6"/>
    <w:basedOn w:val="a"/>
    <w:next w:val="a"/>
    <w:link w:val="60"/>
    <w:uiPriority w:val="9"/>
    <w:semiHidden/>
    <w:unhideWhenUsed/>
    <w:qFormat/>
    <w:rsid w:val="00A74012"/>
    <w:pPr>
      <w:pBdr>
        <w:bottom w:val="dotted" w:sz="6" w:space="1" w:color="5B9BD5" w:themeColor="accent1"/>
      </w:pBdr>
      <w:spacing w:before="200" w:after="0" w:line="276" w:lineRule="auto"/>
      <w:outlineLvl w:val="5"/>
    </w:pPr>
    <w:rPr>
      <w:rFonts w:ascii="Calibri" w:eastAsia="Times New Roman" w:hAnsi="Calibri" w:cs="Times New Roman"/>
      <w:caps/>
      <w:color w:val="2E74B5" w:themeColor="accent1" w:themeShade="BF"/>
      <w:spacing w:val="10"/>
      <w:sz w:val="20"/>
      <w:szCs w:val="20"/>
    </w:rPr>
  </w:style>
  <w:style w:type="paragraph" w:styleId="7">
    <w:name w:val="heading 7"/>
    <w:basedOn w:val="a"/>
    <w:next w:val="a"/>
    <w:link w:val="70"/>
    <w:uiPriority w:val="9"/>
    <w:semiHidden/>
    <w:unhideWhenUsed/>
    <w:qFormat/>
    <w:rsid w:val="00A74012"/>
    <w:pPr>
      <w:spacing w:before="200" w:after="0" w:line="276" w:lineRule="auto"/>
      <w:outlineLvl w:val="6"/>
    </w:pPr>
    <w:rPr>
      <w:rFonts w:ascii="Calibri" w:eastAsia="Times New Roman" w:hAnsi="Calibri" w:cs="Times New Roman"/>
      <w:caps/>
      <w:color w:val="2E74B5" w:themeColor="accent1" w:themeShade="BF"/>
      <w:spacing w:val="10"/>
      <w:sz w:val="20"/>
      <w:szCs w:val="20"/>
    </w:rPr>
  </w:style>
  <w:style w:type="paragraph" w:styleId="8">
    <w:name w:val="heading 8"/>
    <w:basedOn w:val="a"/>
    <w:next w:val="a"/>
    <w:link w:val="80"/>
    <w:uiPriority w:val="9"/>
    <w:semiHidden/>
    <w:unhideWhenUsed/>
    <w:qFormat/>
    <w:rsid w:val="00A74012"/>
    <w:pPr>
      <w:spacing w:before="200" w:after="0" w:line="276" w:lineRule="auto"/>
      <w:outlineLvl w:val="7"/>
    </w:pPr>
    <w:rPr>
      <w:rFonts w:ascii="Calibri" w:eastAsia="Times New Roman" w:hAnsi="Calibri" w:cs="Times New Roman"/>
      <w:caps/>
      <w:spacing w:val="10"/>
      <w:sz w:val="18"/>
      <w:szCs w:val="18"/>
    </w:rPr>
  </w:style>
  <w:style w:type="paragraph" w:styleId="9">
    <w:name w:val="heading 9"/>
    <w:basedOn w:val="a"/>
    <w:next w:val="a"/>
    <w:link w:val="90"/>
    <w:uiPriority w:val="9"/>
    <w:semiHidden/>
    <w:unhideWhenUsed/>
    <w:qFormat/>
    <w:rsid w:val="00A74012"/>
    <w:pPr>
      <w:spacing w:before="200" w:after="0" w:line="276" w:lineRule="auto"/>
      <w:outlineLvl w:val="8"/>
    </w:pPr>
    <w:rPr>
      <w:rFonts w:ascii="Calibri" w:eastAsia="Times New Roman" w:hAnsi="Calibri" w:cs="Times New Roman"/>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4012"/>
    <w:rPr>
      <w:rFonts w:ascii="Calibri" w:eastAsia="Times New Roman" w:hAnsi="Calibri" w:cs="Times New Roman"/>
      <w:caps/>
      <w:color w:val="FFFFFF" w:themeColor="background1"/>
      <w:spacing w:val="15"/>
      <w:shd w:val="clear" w:color="auto" w:fill="5B9BD5" w:themeFill="accent1"/>
    </w:rPr>
  </w:style>
  <w:style w:type="character" w:customStyle="1" w:styleId="20">
    <w:name w:val="Заголовок 2 Знак"/>
    <w:basedOn w:val="a0"/>
    <w:link w:val="2"/>
    <w:uiPriority w:val="9"/>
    <w:semiHidden/>
    <w:rsid w:val="00A74012"/>
    <w:rPr>
      <w:rFonts w:ascii="Calibri" w:eastAsia="Times New Roman" w:hAnsi="Calibri" w:cs="Times New Roman"/>
      <w:caps/>
      <w:spacing w:val="15"/>
      <w:sz w:val="20"/>
      <w:szCs w:val="20"/>
      <w:shd w:val="clear" w:color="auto" w:fill="DEEAF6" w:themeFill="accent1" w:themeFillTint="33"/>
    </w:rPr>
  </w:style>
  <w:style w:type="character" w:customStyle="1" w:styleId="30">
    <w:name w:val="Заголовок 3 Знак"/>
    <w:basedOn w:val="a0"/>
    <w:link w:val="3"/>
    <w:uiPriority w:val="9"/>
    <w:semiHidden/>
    <w:rsid w:val="00A74012"/>
    <w:rPr>
      <w:rFonts w:ascii="Calibri" w:eastAsia="Times New Roman" w:hAnsi="Calibri" w:cs="Times New Roman"/>
      <w:caps/>
      <w:color w:val="1F4D78" w:themeColor="accent1" w:themeShade="7F"/>
      <w:spacing w:val="15"/>
      <w:sz w:val="20"/>
      <w:szCs w:val="20"/>
    </w:rPr>
  </w:style>
  <w:style w:type="character" w:customStyle="1" w:styleId="40">
    <w:name w:val="Заголовок 4 Знак"/>
    <w:basedOn w:val="a0"/>
    <w:link w:val="4"/>
    <w:uiPriority w:val="9"/>
    <w:semiHidden/>
    <w:rsid w:val="00A74012"/>
    <w:rPr>
      <w:rFonts w:ascii="Calibri" w:eastAsia="Times New Roman" w:hAnsi="Calibri" w:cs="Times New Roman"/>
      <w:caps/>
      <w:color w:val="2E74B5" w:themeColor="accent1" w:themeShade="BF"/>
      <w:spacing w:val="10"/>
      <w:sz w:val="20"/>
      <w:szCs w:val="20"/>
    </w:rPr>
  </w:style>
  <w:style w:type="character" w:customStyle="1" w:styleId="50">
    <w:name w:val="Заголовок 5 Знак"/>
    <w:basedOn w:val="a0"/>
    <w:link w:val="5"/>
    <w:uiPriority w:val="9"/>
    <w:semiHidden/>
    <w:rsid w:val="00A74012"/>
    <w:rPr>
      <w:rFonts w:ascii="Calibri" w:eastAsia="Times New Roman" w:hAnsi="Calibri" w:cs="Times New Roman"/>
      <w:caps/>
      <w:color w:val="2E74B5" w:themeColor="accent1" w:themeShade="BF"/>
      <w:spacing w:val="10"/>
      <w:sz w:val="20"/>
      <w:szCs w:val="20"/>
    </w:rPr>
  </w:style>
  <w:style w:type="character" w:customStyle="1" w:styleId="60">
    <w:name w:val="Заголовок 6 Знак"/>
    <w:basedOn w:val="a0"/>
    <w:link w:val="6"/>
    <w:uiPriority w:val="9"/>
    <w:semiHidden/>
    <w:rsid w:val="00A74012"/>
    <w:rPr>
      <w:rFonts w:ascii="Calibri" w:eastAsia="Times New Roman" w:hAnsi="Calibri" w:cs="Times New Roman"/>
      <w:caps/>
      <w:color w:val="2E74B5" w:themeColor="accent1" w:themeShade="BF"/>
      <w:spacing w:val="10"/>
      <w:sz w:val="20"/>
      <w:szCs w:val="20"/>
    </w:rPr>
  </w:style>
  <w:style w:type="character" w:customStyle="1" w:styleId="70">
    <w:name w:val="Заголовок 7 Знак"/>
    <w:basedOn w:val="a0"/>
    <w:link w:val="7"/>
    <w:uiPriority w:val="9"/>
    <w:semiHidden/>
    <w:rsid w:val="00A74012"/>
    <w:rPr>
      <w:rFonts w:ascii="Calibri" w:eastAsia="Times New Roman" w:hAnsi="Calibri" w:cs="Times New Roman"/>
      <w:caps/>
      <w:color w:val="2E74B5" w:themeColor="accent1" w:themeShade="BF"/>
      <w:spacing w:val="10"/>
      <w:sz w:val="20"/>
      <w:szCs w:val="20"/>
    </w:rPr>
  </w:style>
  <w:style w:type="character" w:customStyle="1" w:styleId="80">
    <w:name w:val="Заголовок 8 Знак"/>
    <w:basedOn w:val="a0"/>
    <w:link w:val="8"/>
    <w:uiPriority w:val="9"/>
    <w:semiHidden/>
    <w:rsid w:val="00A74012"/>
    <w:rPr>
      <w:rFonts w:ascii="Calibri" w:eastAsia="Times New Roman" w:hAnsi="Calibri" w:cs="Times New Roman"/>
      <w:caps/>
      <w:spacing w:val="10"/>
      <w:sz w:val="18"/>
      <w:szCs w:val="18"/>
    </w:rPr>
  </w:style>
  <w:style w:type="character" w:customStyle="1" w:styleId="90">
    <w:name w:val="Заголовок 9 Знак"/>
    <w:basedOn w:val="a0"/>
    <w:link w:val="9"/>
    <w:uiPriority w:val="9"/>
    <w:semiHidden/>
    <w:rsid w:val="00A74012"/>
    <w:rPr>
      <w:rFonts w:ascii="Calibri" w:eastAsia="Times New Roman" w:hAnsi="Calibri" w:cs="Times New Roman"/>
      <w:i/>
      <w:iCs/>
      <w:caps/>
      <w:spacing w:val="10"/>
      <w:sz w:val="18"/>
      <w:szCs w:val="18"/>
    </w:rPr>
  </w:style>
  <w:style w:type="numbering" w:customStyle="1" w:styleId="11">
    <w:name w:val="Нет списка1"/>
    <w:next w:val="a2"/>
    <w:uiPriority w:val="99"/>
    <w:semiHidden/>
    <w:unhideWhenUsed/>
    <w:rsid w:val="00A74012"/>
  </w:style>
  <w:style w:type="character" w:styleId="a3">
    <w:name w:val="Hyperlink"/>
    <w:basedOn w:val="a0"/>
    <w:uiPriority w:val="99"/>
    <w:semiHidden/>
    <w:unhideWhenUsed/>
    <w:rsid w:val="00A74012"/>
    <w:rPr>
      <w:color w:val="0563C1" w:themeColor="hyperlink"/>
      <w:u w:val="single"/>
    </w:rPr>
  </w:style>
  <w:style w:type="character" w:styleId="a4">
    <w:name w:val="FollowedHyperlink"/>
    <w:basedOn w:val="a0"/>
    <w:uiPriority w:val="99"/>
    <w:semiHidden/>
    <w:unhideWhenUsed/>
    <w:rsid w:val="00A74012"/>
    <w:rPr>
      <w:color w:val="954F72" w:themeColor="followedHyperlink"/>
      <w:u w:val="single"/>
    </w:rPr>
  </w:style>
  <w:style w:type="character" w:styleId="a5">
    <w:name w:val="Emphasis"/>
    <w:uiPriority w:val="20"/>
    <w:qFormat/>
    <w:rsid w:val="00A74012"/>
    <w:rPr>
      <w:i w:val="0"/>
      <w:iCs w:val="0"/>
      <w:caps/>
      <w:color w:val="1F4D78" w:themeColor="accent1" w:themeShade="7F"/>
      <w:spacing w:val="5"/>
    </w:rPr>
  </w:style>
  <w:style w:type="paragraph" w:customStyle="1" w:styleId="msonormal0">
    <w:name w:val="msonormal"/>
    <w:basedOn w:val="a"/>
    <w:rsid w:val="00A74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semiHidden/>
    <w:unhideWhenUsed/>
    <w:rsid w:val="00A74012"/>
    <w:pPr>
      <w:spacing w:before="100" w:after="100" w:line="276" w:lineRule="auto"/>
    </w:pPr>
    <w:rPr>
      <w:rFonts w:ascii="Calibri" w:eastAsia="Times New Roman" w:hAnsi="Calibri" w:cs="Times New Roman"/>
      <w:sz w:val="20"/>
      <w:szCs w:val="20"/>
    </w:rPr>
  </w:style>
  <w:style w:type="paragraph" w:styleId="21">
    <w:name w:val="toc 2"/>
    <w:basedOn w:val="a"/>
    <w:next w:val="a"/>
    <w:autoRedefine/>
    <w:uiPriority w:val="39"/>
    <w:semiHidden/>
    <w:unhideWhenUsed/>
    <w:rsid w:val="00A74012"/>
    <w:pPr>
      <w:spacing w:before="100" w:after="100" w:line="276" w:lineRule="auto"/>
      <w:ind w:left="200"/>
    </w:pPr>
    <w:rPr>
      <w:rFonts w:ascii="Calibri" w:eastAsia="Times New Roman" w:hAnsi="Calibri" w:cs="Times New Roman"/>
      <w:sz w:val="20"/>
      <w:szCs w:val="20"/>
    </w:rPr>
  </w:style>
  <w:style w:type="paragraph" w:styleId="31">
    <w:name w:val="toc 3"/>
    <w:basedOn w:val="a"/>
    <w:next w:val="a"/>
    <w:autoRedefine/>
    <w:uiPriority w:val="39"/>
    <w:semiHidden/>
    <w:unhideWhenUsed/>
    <w:rsid w:val="00A74012"/>
    <w:pPr>
      <w:spacing w:before="100" w:after="100" w:line="276" w:lineRule="auto"/>
      <w:ind w:left="400"/>
    </w:pPr>
    <w:rPr>
      <w:rFonts w:ascii="Calibri" w:eastAsia="Times New Roman" w:hAnsi="Calibri" w:cs="Times New Roman"/>
      <w:sz w:val="20"/>
      <w:szCs w:val="20"/>
    </w:rPr>
  </w:style>
  <w:style w:type="paragraph" w:styleId="a6">
    <w:name w:val="annotation text"/>
    <w:basedOn w:val="a"/>
    <w:link w:val="a7"/>
    <w:uiPriority w:val="99"/>
    <w:semiHidden/>
    <w:unhideWhenUsed/>
    <w:rsid w:val="00A74012"/>
    <w:pPr>
      <w:spacing w:before="100" w:after="200" w:line="240" w:lineRule="auto"/>
    </w:pPr>
    <w:rPr>
      <w:rFonts w:ascii="Calibri" w:eastAsia="Times New Roman" w:hAnsi="Calibri" w:cs="Times New Roman"/>
      <w:sz w:val="20"/>
      <w:szCs w:val="20"/>
    </w:rPr>
  </w:style>
  <w:style w:type="character" w:customStyle="1" w:styleId="a7">
    <w:name w:val="Текст примечания Знак"/>
    <w:basedOn w:val="a0"/>
    <w:link w:val="a6"/>
    <w:uiPriority w:val="99"/>
    <w:semiHidden/>
    <w:rsid w:val="00A74012"/>
    <w:rPr>
      <w:rFonts w:ascii="Calibri" w:eastAsia="Times New Roman" w:hAnsi="Calibri" w:cs="Times New Roman"/>
      <w:sz w:val="20"/>
      <w:szCs w:val="20"/>
    </w:rPr>
  </w:style>
  <w:style w:type="paragraph" w:styleId="a8">
    <w:name w:val="header"/>
    <w:basedOn w:val="a"/>
    <w:link w:val="a9"/>
    <w:uiPriority w:val="99"/>
    <w:unhideWhenUsed/>
    <w:rsid w:val="00A74012"/>
    <w:pPr>
      <w:tabs>
        <w:tab w:val="center" w:pos="4677"/>
        <w:tab w:val="right" w:pos="9355"/>
      </w:tabs>
      <w:spacing w:before="100" w:after="0" w:line="240" w:lineRule="auto"/>
    </w:pPr>
    <w:rPr>
      <w:rFonts w:ascii="Calibri" w:eastAsia="Times New Roman" w:hAnsi="Calibri" w:cs="Times New Roman"/>
      <w:sz w:val="20"/>
      <w:szCs w:val="20"/>
    </w:rPr>
  </w:style>
  <w:style w:type="character" w:customStyle="1" w:styleId="a9">
    <w:name w:val="Верхний колонтитул Знак"/>
    <w:basedOn w:val="a0"/>
    <w:link w:val="a8"/>
    <w:uiPriority w:val="99"/>
    <w:rsid w:val="00A74012"/>
    <w:rPr>
      <w:rFonts w:ascii="Calibri" w:eastAsia="Times New Roman" w:hAnsi="Calibri" w:cs="Times New Roman"/>
      <w:sz w:val="20"/>
      <w:szCs w:val="20"/>
    </w:rPr>
  </w:style>
  <w:style w:type="paragraph" w:styleId="aa">
    <w:name w:val="footer"/>
    <w:basedOn w:val="a"/>
    <w:link w:val="ab"/>
    <w:uiPriority w:val="99"/>
    <w:unhideWhenUsed/>
    <w:rsid w:val="00A74012"/>
    <w:pPr>
      <w:tabs>
        <w:tab w:val="center" w:pos="4677"/>
        <w:tab w:val="right" w:pos="9355"/>
      </w:tabs>
      <w:spacing w:before="100" w:after="0" w:line="240" w:lineRule="auto"/>
    </w:pPr>
    <w:rPr>
      <w:rFonts w:ascii="Calibri" w:eastAsia="Times New Roman" w:hAnsi="Calibri" w:cs="Times New Roman"/>
      <w:sz w:val="20"/>
      <w:szCs w:val="20"/>
    </w:rPr>
  </w:style>
  <w:style w:type="character" w:customStyle="1" w:styleId="ab">
    <w:name w:val="Нижний колонтитул Знак"/>
    <w:basedOn w:val="a0"/>
    <w:link w:val="aa"/>
    <w:uiPriority w:val="99"/>
    <w:rsid w:val="00A74012"/>
    <w:rPr>
      <w:rFonts w:ascii="Calibri" w:eastAsia="Times New Roman" w:hAnsi="Calibri" w:cs="Times New Roman"/>
      <w:sz w:val="20"/>
      <w:szCs w:val="20"/>
    </w:rPr>
  </w:style>
  <w:style w:type="paragraph" w:styleId="ac">
    <w:name w:val="caption"/>
    <w:basedOn w:val="a"/>
    <w:next w:val="a"/>
    <w:uiPriority w:val="35"/>
    <w:semiHidden/>
    <w:unhideWhenUsed/>
    <w:qFormat/>
    <w:rsid w:val="00A74012"/>
    <w:pPr>
      <w:spacing w:before="100" w:after="200" w:line="276" w:lineRule="auto"/>
    </w:pPr>
    <w:rPr>
      <w:rFonts w:ascii="Calibri" w:eastAsia="Times New Roman" w:hAnsi="Calibri" w:cs="Times New Roman"/>
      <w:b/>
      <w:bCs/>
      <w:color w:val="2E74B5" w:themeColor="accent1" w:themeShade="BF"/>
      <w:sz w:val="16"/>
      <w:szCs w:val="16"/>
    </w:rPr>
  </w:style>
  <w:style w:type="paragraph" w:styleId="ad">
    <w:name w:val="Title"/>
    <w:basedOn w:val="a"/>
    <w:next w:val="a"/>
    <w:link w:val="ae"/>
    <w:uiPriority w:val="10"/>
    <w:qFormat/>
    <w:rsid w:val="00A74012"/>
    <w:pPr>
      <w:spacing w:after="0" w:line="276" w:lineRule="auto"/>
    </w:pPr>
    <w:rPr>
      <w:rFonts w:ascii="Calibri Light" w:eastAsia="Times New Roman" w:hAnsi="Calibri Light" w:cs="Times New Roman"/>
      <w:caps/>
      <w:color w:val="5B9BD5" w:themeColor="accent1"/>
      <w:spacing w:val="10"/>
      <w:sz w:val="52"/>
      <w:szCs w:val="52"/>
    </w:rPr>
  </w:style>
  <w:style w:type="character" w:customStyle="1" w:styleId="ae">
    <w:name w:val="Заголовок Знак"/>
    <w:basedOn w:val="a0"/>
    <w:link w:val="ad"/>
    <w:uiPriority w:val="10"/>
    <w:rsid w:val="00A74012"/>
    <w:rPr>
      <w:rFonts w:ascii="Calibri Light" w:eastAsia="Times New Roman" w:hAnsi="Calibri Light" w:cs="Times New Roman"/>
      <w:caps/>
      <w:color w:val="5B9BD5" w:themeColor="accent1"/>
      <w:spacing w:val="10"/>
      <w:sz w:val="52"/>
      <w:szCs w:val="52"/>
    </w:rPr>
  </w:style>
  <w:style w:type="paragraph" w:styleId="af">
    <w:name w:val="Subtitle"/>
    <w:basedOn w:val="a"/>
    <w:next w:val="a"/>
    <w:link w:val="af0"/>
    <w:uiPriority w:val="11"/>
    <w:qFormat/>
    <w:rsid w:val="00A74012"/>
    <w:pPr>
      <w:spacing w:after="500" w:line="240" w:lineRule="auto"/>
    </w:pPr>
    <w:rPr>
      <w:rFonts w:ascii="Calibri" w:eastAsia="Times New Roman" w:hAnsi="Calibri" w:cs="Times New Roman"/>
      <w:caps/>
      <w:color w:val="595959" w:themeColor="text1" w:themeTint="A6"/>
      <w:spacing w:val="10"/>
      <w:sz w:val="21"/>
      <w:szCs w:val="21"/>
    </w:rPr>
  </w:style>
  <w:style w:type="character" w:customStyle="1" w:styleId="af0">
    <w:name w:val="Подзаголовок Знак"/>
    <w:basedOn w:val="a0"/>
    <w:link w:val="af"/>
    <w:uiPriority w:val="11"/>
    <w:rsid w:val="00A74012"/>
    <w:rPr>
      <w:rFonts w:ascii="Calibri" w:eastAsia="Times New Roman" w:hAnsi="Calibri" w:cs="Times New Roman"/>
      <w:caps/>
      <w:color w:val="595959" w:themeColor="text1" w:themeTint="A6"/>
      <w:spacing w:val="10"/>
      <w:sz w:val="21"/>
      <w:szCs w:val="21"/>
    </w:rPr>
  </w:style>
  <w:style w:type="paragraph" w:styleId="22">
    <w:name w:val="Body Text 2"/>
    <w:basedOn w:val="a"/>
    <w:link w:val="23"/>
    <w:semiHidden/>
    <w:unhideWhenUsed/>
    <w:rsid w:val="00A74012"/>
    <w:pPr>
      <w:spacing w:after="0" w:line="240" w:lineRule="auto"/>
      <w:jc w:val="both"/>
    </w:pPr>
    <w:rPr>
      <w:rFonts w:ascii="Arial" w:eastAsia="Times New Roman" w:hAnsi="Arial" w:cs="Arial"/>
      <w:sz w:val="16"/>
      <w:szCs w:val="24"/>
      <w:lang w:eastAsia="ru-RU"/>
    </w:rPr>
  </w:style>
  <w:style w:type="character" w:customStyle="1" w:styleId="23">
    <w:name w:val="Основной текст 2 Знак"/>
    <w:basedOn w:val="a0"/>
    <w:link w:val="22"/>
    <w:semiHidden/>
    <w:rsid w:val="00A74012"/>
    <w:rPr>
      <w:rFonts w:ascii="Arial" w:eastAsia="Times New Roman" w:hAnsi="Arial" w:cs="Arial"/>
      <w:sz w:val="16"/>
      <w:szCs w:val="24"/>
      <w:lang w:eastAsia="ru-RU"/>
    </w:rPr>
  </w:style>
  <w:style w:type="paragraph" w:styleId="af1">
    <w:name w:val="annotation subject"/>
    <w:basedOn w:val="a6"/>
    <w:next w:val="a6"/>
    <w:link w:val="af2"/>
    <w:uiPriority w:val="99"/>
    <w:semiHidden/>
    <w:unhideWhenUsed/>
    <w:rsid w:val="00A74012"/>
    <w:rPr>
      <w:b/>
      <w:bCs/>
    </w:rPr>
  </w:style>
  <w:style w:type="character" w:customStyle="1" w:styleId="af2">
    <w:name w:val="Тема примечания Знак"/>
    <w:basedOn w:val="a7"/>
    <w:link w:val="af1"/>
    <w:uiPriority w:val="99"/>
    <w:semiHidden/>
    <w:rsid w:val="00A74012"/>
    <w:rPr>
      <w:rFonts w:ascii="Calibri" w:eastAsia="Times New Roman" w:hAnsi="Calibri" w:cs="Times New Roman"/>
      <w:b/>
      <w:bCs/>
      <w:sz w:val="20"/>
      <w:szCs w:val="20"/>
    </w:rPr>
  </w:style>
  <w:style w:type="paragraph" w:styleId="af3">
    <w:name w:val="Balloon Text"/>
    <w:basedOn w:val="a"/>
    <w:link w:val="af4"/>
    <w:uiPriority w:val="99"/>
    <w:semiHidden/>
    <w:unhideWhenUsed/>
    <w:rsid w:val="00A74012"/>
    <w:pPr>
      <w:spacing w:before="100" w:after="0" w:line="240" w:lineRule="auto"/>
    </w:pPr>
    <w:rPr>
      <w:rFonts w:ascii="Segoe UI" w:eastAsia="Times New Roman" w:hAnsi="Segoe UI" w:cs="Segoe UI"/>
      <w:sz w:val="18"/>
      <w:szCs w:val="18"/>
    </w:rPr>
  </w:style>
  <w:style w:type="character" w:customStyle="1" w:styleId="af4">
    <w:name w:val="Текст выноски Знак"/>
    <w:basedOn w:val="a0"/>
    <w:link w:val="af3"/>
    <w:uiPriority w:val="99"/>
    <w:semiHidden/>
    <w:rsid w:val="00A74012"/>
    <w:rPr>
      <w:rFonts w:ascii="Segoe UI" w:eastAsia="Times New Roman" w:hAnsi="Segoe UI" w:cs="Segoe UI"/>
      <w:sz w:val="18"/>
      <w:szCs w:val="18"/>
    </w:rPr>
  </w:style>
  <w:style w:type="character" w:customStyle="1" w:styleId="af5">
    <w:name w:val="Без интервала Знак"/>
    <w:basedOn w:val="a0"/>
    <w:link w:val="af6"/>
    <w:uiPriority w:val="1"/>
    <w:locked/>
    <w:rsid w:val="00A74012"/>
  </w:style>
  <w:style w:type="paragraph" w:styleId="af6">
    <w:name w:val="No Spacing"/>
    <w:link w:val="af5"/>
    <w:uiPriority w:val="1"/>
    <w:qFormat/>
    <w:rsid w:val="00A74012"/>
    <w:pPr>
      <w:spacing w:before="100" w:after="0" w:line="240" w:lineRule="auto"/>
    </w:pPr>
  </w:style>
  <w:style w:type="paragraph" w:styleId="af7">
    <w:name w:val="List Paragraph"/>
    <w:basedOn w:val="a"/>
    <w:uiPriority w:val="34"/>
    <w:qFormat/>
    <w:rsid w:val="00A74012"/>
    <w:pPr>
      <w:spacing w:before="100" w:after="200" w:line="276" w:lineRule="auto"/>
      <w:ind w:left="720"/>
      <w:contextualSpacing/>
    </w:pPr>
    <w:rPr>
      <w:rFonts w:ascii="Calibri" w:eastAsia="Times New Roman" w:hAnsi="Calibri" w:cs="Times New Roman"/>
      <w:sz w:val="20"/>
      <w:szCs w:val="20"/>
    </w:rPr>
  </w:style>
  <w:style w:type="paragraph" w:styleId="24">
    <w:name w:val="Quote"/>
    <w:basedOn w:val="a"/>
    <w:next w:val="a"/>
    <w:link w:val="25"/>
    <w:uiPriority w:val="29"/>
    <w:qFormat/>
    <w:rsid w:val="00A74012"/>
    <w:pPr>
      <w:spacing w:before="100" w:after="200" w:line="276" w:lineRule="auto"/>
    </w:pPr>
    <w:rPr>
      <w:rFonts w:ascii="Calibri" w:eastAsia="Times New Roman" w:hAnsi="Calibri" w:cs="Times New Roman"/>
      <w:i/>
      <w:iCs/>
      <w:sz w:val="24"/>
      <w:szCs w:val="24"/>
    </w:rPr>
  </w:style>
  <w:style w:type="character" w:customStyle="1" w:styleId="25">
    <w:name w:val="Цитата 2 Знак"/>
    <w:basedOn w:val="a0"/>
    <w:link w:val="24"/>
    <w:uiPriority w:val="29"/>
    <w:rsid w:val="00A74012"/>
    <w:rPr>
      <w:rFonts w:ascii="Calibri" w:eastAsia="Times New Roman" w:hAnsi="Calibri" w:cs="Times New Roman"/>
      <w:i/>
      <w:iCs/>
      <w:sz w:val="24"/>
      <w:szCs w:val="24"/>
    </w:rPr>
  </w:style>
  <w:style w:type="paragraph" w:styleId="af8">
    <w:name w:val="Intense Quote"/>
    <w:basedOn w:val="a"/>
    <w:next w:val="a"/>
    <w:link w:val="af9"/>
    <w:uiPriority w:val="30"/>
    <w:qFormat/>
    <w:rsid w:val="00A74012"/>
    <w:pPr>
      <w:spacing w:before="240" w:after="240" w:line="240" w:lineRule="auto"/>
      <w:ind w:left="1080" w:right="1080"/>
      <w:jc w:val="center"/>
    </w:pPr>
    <w:rPr>
      <w:rFonts w:ascii="Calibri" w:eastAsia="Times New Roman" w:hAnsi="Calibri" w:cs="Times New Roman"/>
      <w:color w:val="5B9BD5" w:themeColor="accent1"/>
      <w:sz w:val="24"/>
      <w:szCs w:val="24"/>
    </w:rPr>
  </w:style>
  <w:style w:type="character" w:customStyle="1" w:styleId="af9">
    <w:name w:val="Выделенная цитата Знак"/>
    <w:basedOn w:val="a0"/>
    <w:link w:val="af8"/>
    <w:uiPriority w:val="30"/>
    <w:rsid w:val="00A74012"/>
    <w:rPr>
      <w:rFonts w:ascii="Calibri" w:eastAsia="Times New Roman" w:hAnsi="Calibri" w:cs="Times New Roman"/>
      <w:color w:val="5B9BD5" w:themeColor="accent1"/>
      <w:sz w:val="24"/>
      <w:szCs w:val="24"/>
    </w:rPr>
  </w:style>
  <w:style w:type="paragraph" w:styleId="afa">
    <w:name w:val="TOC Heading"/>
    <w:basedOn w:val="1"/>
    <w:next w:val="a"/>
    <w:uiPriority w:val="39"/>
    <w:semiHidden/>
    <w:unhideWhenUsed/>
    <w:qFormat/>
    <w:rsid w:val="00A74012"/>
    <w:pPr>
      <w:outlineLvl w:val="9"/>
    </w:pPr>
  </w:style>
  <w:style w:type="paragraph" w:customStyle="1" w:styleId="p282">
    <w:name w:val="p282"/>
    <w:basedOn w:val="a"/>
    <w:rsid w:val="00A74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A74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A74012"/>
    <w:rPr>
      <w:sz w:val="16"/>
      <w:szCs w:val="16"/>
    </w:rPr>
  </w:style>
  <w:style w:type="character" w:styleId="afc">
    <w:name w:val="Subtle Emphasis"/>
    <w:uiPriority w:val="19"/>
    <w:qFormat/>
    <w:rsid w:val="00A74012"/>
    <w:rPr>
      <w:i/>
      <w:iCs/>
      <w:color w:val="1F4D78" w:themeColor="accent1" w:themeShade="7F"/>
    </w:rPr>
  </w:style>
  <w:style w:type="character" w:styleId="afd">
    <w:name w:val="Intense Emphasis"/>
    <w:uiPriority w:val="21"/>
    <w:qFormat/>
    <w:rsid w:val="00A74012"/>
    <w:rPr>
      <w:b/>
      <w:bCs/>
      <w:caps/>
      <w:color w:val="1F4D78" w:themeColor="accent1" w:themeShade="7F"/>
      <w:spacing w:val="10"/>
    </w:rPr>
  </w:style>
  <w:style w:type="character" w:styleId="afe">
    <w:name w:val="Subtle Reference"/>
    <w:uiPriority w:val="31"/>
    <w:qFormat/>
    <w:rsid w:val="00A74012"/>
    <w:rPr>
      <w:b/>
      <w:bCs/>
      <w:color w:val="5B9BD5" w:themeColor="accent1"/>
    </w:rPr>
  </w:style>
  <w:style w:type="character" w:styleId="aff">
    <w:name w:val="Intense Reference"/>
    <w:uiPriority w:val="32"/>
    <w:qFormat/>
    <w:rsid w:val="00A74012"/>
    <w:rPr>
      <w:b/>
      <w:bCs/>
      <w:i/>
      <w:iCs/>
      <w:caps/>
      <w:color w:val="5B9BD5" w:themeColor="accent1"/>
    </w:rPr>
  </w:style>
  <w:style w:type="character" w:styleId="aff0">
    <w:name w:val="Book Title"/>
    <w:uiPriority w:val="33"/>
    <w:qFormat/>
    <w:rsid w:val="00A74012"/>
    <w:rPr>
      <w:b/>
      <w:bCs/>
      <w:i/>
      <w:iCs/>
      <w:spacing w:val="0"/>
    </w:rPr>
  </w:style>
  <w:style w:type="table" w:styleId="aff1">
    <w:name w:val="Table Grid"/>
    <w:basedOn w:val="a1"/>
    <w:uiPriority w:val="39"/>
    <w:rsid w:val="00A74012"/>
    <w:pPr>
      <w:spacing w:before="100"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348339">
      <w:bodyDiv w:val="1"/>
      <w:marLeft w:val="0"/>
      <w:marRight w:val="0"/>
      <w:marTop w:val="0"/>
      <w:marBottom w:val="0"/>
      <w:divBdr>
        <w:top w:val="none" w:sz="0" w:space="0" w:color="auto"/>
        <w:left w:val="none" w:sz="0" w:space="0" w:color="auto"/>
        <w:bottom w:val="none" w:sz="0" w:space="0" w:color="auto"/>
        <w:right w:val="none" w:sz="0" w:space="0" w:color="auto"/>
      </w:divBdr>
    </w:div>
    <w:div w:id="1001854305">
      <w:bodyDiv w:val="1"/>
      <w:marLeft w:val="0"/>
      <w:marRight w:val="0"/>
      <w:marTop w:val="0"/>
      <w:marBottom w:val="0"/>
      <w:divBdr>
        <w:top w:val="none" w:sz="0" w:space="0" w:color="auto"/>
        <w:left w:val="none" w:sz="0" w:space="0" w:color="auto"/>
        <w:bottom w:val="none" w:sz="0" w:space="0" w:color="auto"/>
        <w:right w:val="none" w:sz="0" w:space="0" w:color="auto"/>
      </w:divBdr>
    </w:div>
    <w:div w:id="1187796649">
      <w:bodyDiv w:val="1"/>
      <w:marLeft w:val="0"/>
      <w:marRight w:val="0"/>
      <w:marTop w:val="0"/>
      <w:marBottom w:val="0"/>
      <w:divBdr>
        <w:top w:val="none" w:sz="0" w:space="0" w:color="auto"/>
        <w:left w:val="none" w:sz="0" w:space="0" w:color="auto"/>
        <w:bottom w:val="none" w:sz="0" w:space="0" w:color="auto"/>
        <w:right w:val="none" w:sz="0" w:space="0" w:color="auto"/>
      </w:divBdr>
    </w:div>
    <w:div w:id="1192261534">
      <w:bodyDiv w:val="1"/>
      <w:marLeft w:val="0"/>
      <w:marRight w:val="0"/>
      <w:marTop w:val="0"/>
      <w:marBottom w:val="0"/>
      <w:divBdr>
        <w:top w:val="none" w:sz="0" w:space="0" w:color="auto"/>
        <w:left w:val="none" w:sz="0" w:space="0" w:color="auto"/>
        <w:bottom w:val="none" w:sz="0" w:space="0" w:color="auto"/>
        <w:right w:val="none" w:sz="0" w:space="0" w:color="auto"/>
      </w:divBdr>
    </w:div>
    <w:div w:id="1258176851">
      <w:bodyDiv w:val="1"/>
      <w:marLeft w:val="0"/>
      <w:marRight w:val="0"/>
      <w:marTop w:val="0"/>
      <w:marBottom w:val="0"/>
      <w:divBdr>
        <w:top w:val="none" w:sz="0" w:space="0" w:color="auto"/>
        <w:left w:val="none" w:sz="0" w:space="0" w:color="auto"/>
        <w:bottom w:val="none" w:sz="0" w:space="0" w:color="auto"/>
        <w:right w:val="none" w:sz="0" w:space="0" w:color="auto"/>
      </w:divBdr>
    </w:div>
    <w:div w:id="152170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krep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898</Words>
  <Characters>5125</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Ирина</dc:creator>
  <cp:keywords/>
  <dc:description/>
  <cp:lastModifiedBy>Пономарев Максим</cp:lastModifiedBy>
  <cp:revision>26</cp:revision>
  <dcterms:created xsi:type="dcterms:W3CDTF">2019-06-07T14:35:00Z</dcterms:created>
  <dcterms:modified xsi:type="dcterms:W3CDTF">2020-04-21T13:10:00Z</dcterms:modified>
</cp:coreProperties>
</file>